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DD0" w:rsidRDefault="00B02DD0" w:rsidP="00F37EA3">
      <w:pPr>
        <w:jc w:val="center"/>
        <w:rPr>
          <w:b/>
          <w:bCs/>
          <w:sz w:val="32"/>
          <w:szCs w:val="32"/>
          <w:lang w:val="sr-Cyrl-CS"/>
        </w:rPr>
      </w:pPr>
      <w:r>
        <w:rPr>
          <w:b/>
          <w:bCs/>
          <w:sz w:val="32"/>
          <w:szCs w:val="32"/>
          <w:lang w:val="sr-Cyrl-CS"/>
        </w:rPr>
        <w:t>Извештај о раду наставника школска 20</w:t>
      </w:r>
      <w:r w:rsidRPr="00825321">
        <w:rPr>
          <w:b/>
          <w:bCs/>
          <w:sz w:val="32"/>
          <w:szCs w:val="32"/>
          <w:lang w:val="ru-RU"/>
        </w:rPr>
        <w:t>1</w:t>
      </w:r>
      <w:r w:rsidR="00E15B10">
        <w:rPr>
          <w:b/>
          <w:bCs/>
          <w:sz w:val="32"/>
          <w:szCs w:val="32"/>
        </w:rPr>
        <w:t>5</w:t>
      </w:r>
      <w:r>
        <w:rPr>
          <w:b/>
          <w:bCs/>
          <w:sz w:val="32"/>
          <w:szCs w:val="32"/>
          <w:lang w:val="sr-Cyrl-CS"/>
        </w:rPr>
        <w:t>/201</w:t>
      </w:r>
      <w:r w:rsidR="00E15B10">
        <w:rPr>
          <w:b/>
          <w:bCs/>
          <w:sz w:val="32"/>
          <w:szCs w:val="32"/>
        </w:rPr>
        <w:t>6</w:t>
      </w:r>
      <w:r>
        <w:rPr>
          <w:b/>
          <w:bCs/>
          <w:sz w:val="32"/>
          <w:szCs w:val="32"/>
          <w:lang w:val="sr-Cyrl-CS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1920"/>
        <w:gridCol w:w="1634"/>
        <w:gridCol w:w="3435"/>
      </w:tblGrid>
      <w:tr w:rsidR="00B02DD0" w:rsidRPr="00031ADA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B02DD0" w:rsidRPr="00B370DB" w:rsidRDefault="00B02DD0" w:rsidP="00B15900">
            <w:pPr>
              <w:rPr>
                <w:lang w:val="sr-Cyrl-CS"/>
              </w:rPr>
            </w:pPr>
            <w:r w:rsidRPr="00B370DB">
              <w:rPr>
                <w:lang w:val="sr-Cyrl-CS"/>
              </w:rPr>
              <w:t>Студијски програм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lang w:val="sr-Cyrl-CS"/>
              </w:rPr>
            </w:pPr>
            <w:r w:rsidRPr="00B370DB">
              <w:rPr>
                <w:lang w:val="sr-Cyrl-CS"/>
              </w:rPr>
              <w:t>Образовање струковних васпитача предшколске деце</w:t>
            </w:r>
          </w:p>
        </w:tc>
      </w:tr>
      <w:tr w:rsidR="00B02DD0" w:rsidRPr="00031ADA">
        <w:tc>
          <w:tcPr>
            <w:tcW w:w="2868" w:type="dxa"/>
            <w:tcBorders>
              <w:left w:val="single" w:sz="12" w:space="0" w:color="auto"/>
            </w:tcBorders>
          </w:tcPr>
          <w:p w:rsidR="00B02DD0" w:rsidRPr="00B370DB" w:rsidRDefault="00B02DD0" w:rsidP="00B15900">
            <w:pPr>
              <w:rPr>
                <w:lang w:val="sr-Cyrl-CS"/>
              </w:rPr>
            </w:pPr>
            <w:r w:rsidRPr="00B370DB">
              <w:rPr>
                <w:lang w:val="sr-Cyrl-CS"/>
              </w:rPr>
              <w:t>Наставни предмет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lang w:val="sr-Cyrl-CS"/>
              </w:rPr>
            </w:pPr>
            <w:r w:rsidRPr="00B370DB">
              <w:rPr>
                <w:lang w:val="sr-Cyrl-CS"/>
              </w:rPr>
              <w:t>МЕТОДИКА ПОЧЕТНОГ РАЗВИЈАЊА МАТЕМАТИЧКИХ ПОЈМОВА 1</w:t>
            </w:r>
          </w:p>
        </w:tc>
      </w:tr>
      <w:tr w:rsidR="00B02DD0" w:rsidRPr="00B370DB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rPr>
                <w:lang w:val="sr-Cyrl-CS"/>
              </w:rPr>
            </w:pPr>
            <w:r w:rsidRPr="00B370DB">
              <w:rPr>
                <w:lang w:val="sr-Cyrl-CS"/>
              </w:rPr>
              <w:t>Семестар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b/>
                <w:bCs/>
              </w:rPr>
            </w:pPr>
            <w:proofErr w:type="spellStart"/>
            <w:r w:rsidRPr="00B370DB">
              <w:rPr>
                <w:b/>
                <w:bCs/>
              </w:rPr>
              <w:t>пети</w:t>
            </w:r>
            <w:proofErr w:type="spellEnd"/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1920"/>
        <w:gridCol w:w="5069"/>
      </w:tblGrid>
      <w:tr w:rsidR="00B02DD0" w:rsidRPr="00B370DB">
        <w:tc>
          <w:tcPr>
            <w:tcW w:w="2868" w:type="dxa"/>
            <w:vMerge w:val="restart"/>
            <w:tcBorders>
              <w:top w:val="single" w:sz="12" w:space="0" w:color="auto"/>
            </w:tcBorders>
            <w:vAlign w:val="center"/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  <w:tcBorders>
              <w:top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Наставник</w:t>
            </w:r>
          </w:p>
        </w:tc>
        <w:tc>
          <w:tcPr>
            <w:tcW w:w="5069" w:type="dxa"/>
            <w:tcBorders>
              <w:top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 w:rsidRPr="00B370DB">
              <w:rPr>
                <w:b/>
                <w:bCs/>
                <w:lang w:val="sr-Cyrl-CS"/>
              </w:rPr>
              <w:t>Бранка Будимировић</w:t>
            </w:r>
          </w:p>
        </w:tc>
      </w:tr>
      <w:tr w:rsidR="00B02DD0" w:rsidRPr="00B370DB">
        <w:tc>
          <w:tcPr>
            <w:tcW w:w="2868" w:type="dxa"/>
            <w:vMerge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Сарадник</w:t>
            </w:r>
          </w:p>
        </w:tc>
        <w:tc>
          <w:tcPr>
            <w:tcW w:w="5069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1345"/>
        <w:gridCol w:w="575"/>
        <w:gridCol w:w="1182"/>
        <w:gridCol w:w="466"/>
        <w:gridCol w:w="1232"/>
        <w:gridCol w:w="526"/>
        <w:gridCol w:w="1154"/>
        <w:gridCol w:w="509"/>
      </w:tblGrid>
      <w:tr w:rsidR="00B02DD0" w:rsidRPr="00B370DB">
        <w:tc>
          <w:tcPr>
            <w:tcW w:w="2868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Предавања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</w:p>
        </w:tc>
        <w:tc>
          <w:tcPr>
            <w:tcW w:w="1182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Вежбе</w:t>
            </w:r>
          </w:p>
        </w:tc>
        <w:tc>
          <w:tcPr>
            <w:tcW w:w="466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232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Семестар</w:t>
            </w:r>
          </w:p>
        </w:tc>
        <w:tc>
          <w:tcPr>
            <w:tcW w:w="526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 w:rsidRPr="00B370DB">
              <w:rPr>
                <w:b/>
                <w:bCs/>
                <w:lang w:val="sr-Cyrl-CS"/>
              </w:rPr>
              <w:t>5.</w:t>
            </w:r>
          </w:p>
        </w:tc>
        <w:tc>
          <w:tcPr>
            <w:tcW w:w="1154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Остало</w:t>
            </w:r>
          </w:p>
        </w:tc>
        <w:tc>
          <w:tcPr>
            <w:tcW w:w="509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p w:rsidR="00B02DD0" w:rsidRDefault="00B02DD0" w:rsidP="00F8476C">
      <w:pPr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1920"/>
        <w:gridCol w:w="1634"/>
        <w:gridCol w:w="3435"/>
      </w:tblGrid>
      <w:tr w:rsidR="00B02DD0" w:rsidRPr="00031ADA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B02DD0" w:rsidRPr="00B370DB" w:rsidRDefault="00B02DD0" w:rsidP="00B15900">
            <w:pPr>
              <w:rPr>
                <w:lang w:val="sr-Cyrl-CS"/>
              </w:rPr>
            </w:pPr>
            <w:r w:rsidRPr="00B370DB">
              <w:rPr>
                <w:lang w:val="sr-Cyrl-CS"/>
              </w:rPr>
              <w:t>Студијски програм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lang w:val="sr-Cyrl-CS"/>
              </w:rPr>
            </w:pPr>
            <w:r w:rsidRPr="00B370DB">
              <w:rPr>
                <w:lang w:val="sr-Cyrl-CS"/>
              </w:rPr>
              <w:t>Образовање струковних васпитача предшколске деце</w:t>
            </w:r>
          </w:p>
        </w:tc>
      </w:tr>
      <w:tr w:rsidR="00B02DD0" w:rsidRPr="00031ADA">
        <w:tc>
          <w:tcPr>
            <w:tcW w:w="2868" w:type="dxa"/>
            <w:tcBorders>
              <w:left w:val="single" w:sz="12" w:space="0" w:color="auto"/>
            </w:tcBorders>
          </w:tcPr>
          <w:p w:rsidR="00B02DD0" w:rsidRPr="00B370DB" w:rsidRDefault="00B02DD0" w:rsidP="00B15900">
            <w:pPr>
              <w:rPr>
                <w:lang w:val="sr-Cyrl-CS"/>
              </w:rPr>
            </w:pPr>
            <w:r w:rsidRPr="00B370DB">
              <w:rPr>
                <w:lang w:val="sr-Cyrl-CS"/>
              </w:rPr>
              <w:t>Наставни предмет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b/>
                <w:bCs/>
                <w:lang w:val="sr-Cyrl-CS"/>
              </w:rPr>
            </w:pPr>
            <w:r w:rsidRPr="00B370DB">
              <w:rPr>
                <w:lang w:val="sr-Cyrl-CS"/>
              </w:rPr>
              <w:t xml:space="preserve">МЕТОДИКА ПОЧЕТНОГ РАЗВИЈАЊА МАТЕМАТИЧКИХ ПОЈМОВА </w:t>
            </w:r>
            <w:r>
              <w:rPr>
                <w:lang w:val="sr-Cyrl-CS"/>
              </w:rPr>
              <w:t>2</w:t>
            </w:r>
          </w:p>
        </w:tc>
      </w:tr>
      <w:tr w:rsidR="00B02DD0" w:rsidRPr="00B370DB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rPr>
                <w:lang w:val="sr-Cyrl-CS"/>
              </w:rPr>
            </w:pPr>
            <w:r w:rsidRPr="00B370DB">
              <w:rPr>
                <w:lang w:val="sr-Cyrl-CS"/>
              </w:rPr>
              <w:t>Семестар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шести</w:t>
            </w:r>
            <w:proofErr w:type="spellEnd"/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1920"/>
        <w:gridCol w:w="5069"/>
      </w:tblGrid>
      <w:tr w:rsidR="00B02DD0" w:rsidRPr="00B370DB">
        <w:tc>
          <w:tcPr>
            <w:tcW w:w="2868" w:type="dxa"/>
            <w:vMerge w:val="restart"/>
            <w:tcBorders>
              <w:top w:val="single" w:sz="12" w:space="0" w:color="auto"/>
            </w:tcBorders>
            <w:vAlign w:val="center"/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  <w:tcBorders>
              <w:top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Наставник</w:t>
            </w:r>
          </w:p>
        </w:tc>
        <w:tc>
          <w:tcPr>
            <w:tcW w:w="5069" w:type="dxa"/>
            <w:tcBorders>
              <w:top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 w:rsidRPr="00B370DB">
              <w:rPr>
                <w:b/>
                <w:bCs/>
                <w:lang w:val="sr-Cyrl-CS"/>
              </w:rPr>
              <w:t>Бранка Будимировић</w:t>
            </w:r>
          </w:p>
        </w:tc>
      </w:tr>
      <w:tr w:rsidR="00B02DD0" w:rsidRPr="00B370DB">
        <w:tc>
          <w:tcPr>
            <w:tcW w:w="2868" w:type="dxa"/>
            <w:vMerge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Сарадник</w:t>
            </w:r>
          </w:p>
        </w:tc>
        <w:tc>
          <w:tcPr>
            <w:tcW w:w="5069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1345"/>
        <w:gridCol w:w="575"/>
        <w:gridCol w:w="1182"/>
        <w:gridCol w:w="466"/>
        <w:gridCol w:w="1232"/>
        <w:gridCol w:w="526"/>
        <w:gridCol w:w="1154"/>
        <w:gridCol w:w="509"/>
      </w:tblGrid>
      <w:tr w:rsidR="00B02DD0" w:rsidRPr="00B370DB">
        <w:tc>
          <w:tcPr>
            <w:tcW w:w="2868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Предавања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>2</w:t>
            </w:r>
            <w:r>
              <w:rPr>
                <w:b/>
                <w:bCs/>
                <w:lang w:val="sr-Cyrl-CS"/>
              </w:rPr>
              <w:t xml:space="preserve"> </w:t>
            </w:r>
          </w:p>
        </w:tc>
        <w:tc>
          <w:tcPr>
            <w:tcW w:w="1182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Вежбе</w:t>
            </w:r>
          </w:p>
        </w:tc>
        <w:tc>
          <w:tcPr>
            <w:tcW w:w="466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E15B10" w:rsidRDefault="00E15B10" w:rsidP="00B15900">
            <w:pPr>
              <w:tabs>
                <w:tab w:val="left" w:pos="33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32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Семестар</w:t>
            </w:r>
          </w:p>
        </w:tc>
        <w:tc>
          <w:tcPr>
            <w:tcW w:w="526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6</w:t>
            </w:r>
            <w:r w:rsidRPr="00B370DB">
              <w:rPr>
                <w:b/>
                <w:bCs/>
                <w:lang w:val="sr-Cyrl-CS"/>
              </w:rPr>
              <w:t>.</w:t>
            </w:r>
          </w:p>
        </w:tc>
        <w:tc>
          <w:tcPr>
            <w:tcW w:w="1154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Остало</w:t>
            </w:r>
          </w:p>
        </w:tc>
        <w:tc>
          <w:tcPr>
            <w:tcW w:w="509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p w:rsidR="00B02DD0" w:rsidRDefault="00B02DD0" w:rsidP="00F8476C">
      <w:pPr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1920"/>
        <w:gridCol w:w="1634"/>
        <w:gridCol w:w="3435"/>
      </w:tblGrid>
      <w:tr w:rsidR="00B02DD0" w:rsidRPr="00031ADA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B02DD0" w:rsidRPr="00B370DB" w:rsidRDefault="00B02DD0" w:rsidP="00B15900">
            <w:pPr>
              <w:rPr>
                <w:lang w:val="sr-Cyrl-CS"/>
              </w:rPr>
            </w:pPr>
            <w:r w:rsidRPr="00B370DB">
              <w:rPr>
                <w:lang w:val="sr-Cyrl-CS"/>
              </w:rPr>
              <w:t>Студијски програм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lang w:val="sr-Cyrl-CS"/>
              </w:rPr>
            </w:pPr>
            <w:r w:rsidRPr="00A0221D">
              <w:rPr>
                <w:b/>
                <w:bCs/>
                <w:lang w:val="ru-RU"/>
              </w:rPr>
              <w:t>Струковни васпитач – специјалиста за методику реализације припремног предшколског програма</w:t>
            </w:r>
          </w:p>
        </w:tc>
      </w:tr>
      <w:tr w:rsidR="00B02DD0" w:rsidRPr="00B370DB">
        <w:tc>
          <w:tcPr>
            <w:tcW w:w="2868" w:type="dxa"/>
            <w:tcBorders>
              <w:left w:val="single" w:sz="12" w:space="0" w:color="auto"/>
            </w:tcBorders>
          </w:tcPr>
          <w:p w:rsidR="00B02DD0" w:rsidRPr="00B370DB" w:rsidRDefault="00B02DD0" w:rsidP="00B15900">
            <w:pPr>
              <w:rPr>
                <w:lang w:val="sr-Cyrl-CS"/>
              </w:rPr>
            </w:pPr>
            <w:r w:rsidRPr="00B370DB">
              <w:rPr>
                <w:lang w:val="sr-Cyrl-CS"/>
              </w:rPr>
              <w:t>Наставни предмет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ПОЧЕТНО МАТЕМАТИЧКО ОБРАЗОВАЊЕ</w:t>
            </w:r>
          </w:p>
        </w:tc>
      </w:tr>
      <w:tr w:rsidR="00B02DD0" w:rsidRPr="00B370DB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rPr>
                <w:lang w:val="sr-Cyrl-CS"/>
              </w:rPr>
            </w:pPr>
            <w:r w:rsidRPr="00B370DB">
              <w:rPr>
                <w:lang w:val="sr-Cyrl-CS"/>
              </w:rPr>
              <w:t>Семестар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B02DD0" w:rsidRPr="00A247F7" w:rsidRDefault="00B02DD0" w:rsidP="00B15900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зимски</w:t>
            </w:r>
            <w:proofErr w:type="spellEnd"/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1920"/>
        <w:gridCol w:w="5069"/>
      </w:tblGrid>
      <w:tr w:rsidR="00B02DD0" w:rsidRPr="00B370DB">
        <w:tc>
          <w:tcPr>
            <w:tcW w:w="2868" w:type="dxa"/>
            <w:vMerge w:val="restart"/>
            <w:tcBorders>
              <w:top w:val="single" w:sz="12" w:space="0" w:color="auto"/>
            </w:tcBorders>
            <w:vAlign w:val="center"/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  <w:tcBorders>
              <w:top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Наставник</w:t>
            </w:r>
          </w:p>
        </w:tc>
        <w:tc>
          <w:tcPr>
            <w:tcW w:w="5069" w:type="dxa"/>
            <w:tcBorders>
              <w:top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 w:rsidRPr="00B370DB">
              <w:rPr>
                <w:b/>
                <w:bCs/>
                <w:lang w:val="sr-Cyrl-CS"/>
              </w:rPr>
              <w:t>Бранка Будимировић</w:t>
            </w:r>
          </w:p>
        </w:tc>
      </w:tr>
      <w:tr w:rsidR="00B02DD0" w:rsidRPr="00B370DB">
        <w:tc>
          <w:tcPr>
            <w:tcW w:w="2868" w:type="dxa"/>
            <w:vMerge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Сарадник</w:t>
            </w:r>
          </w:p>
        </w:tc>
        <w:tc>
          <w:tcPr>
            <w:tcW w:w="5069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1345"/>
        <w:gridCol w:w="575"/>
        <w:gridCol w:w="1182"/>
        <w:gridCol w:w="466"/>
        <w:gridCol w:w="1232"/>
        <w:gridCol w:w="526"/>
        <w:gridCol w:w="1154"/>
        <w:gridCol w:w="509"/>
      </w:tblGrid>
      <w:tr w:rsidR="00B02DD0" w:rsidRPr="00B370DB">
        <w:tc>
          <w:tcPr>
            <w:tcW w:w="2868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Предавања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 </w:t>
            </w:r>
          </w:p>
        </w:tc>
        <w:tc>
          <w:tcPr>
            <w:tcW w:w="1182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Вежбе</w:t>
            </w:r>
          </w:p>
        </w:tc>
        <w:tc>
          <w:tcPr>
            <w:tcW w:w="466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E15B10" w:rsidRDefault="00E15B10" w:rsidP="00B15900">
            <w:pPr>
              <w:tabs>
                <w:tab w:val="left" w:pos="33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32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Семестар</w:t>
            </w:r>
          </w:p>
        </w:tc>
        <w:tc>
          <w:tcPr>
            <w:tcW w:w="526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 </w:t>
            </w:r>
          </w:p>
        </w:tc>
        <w:tc>
          <w:tcPr>
            <w:tcW w:w="1154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Остало</w:t>
            </w:r>
          </w:p>
        </w:tc>
        <w:tc>
          <w:tcPr>
            <w:tcW w:w="509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p w:rsidR="00B02DD0" w:rsidRDefault="00B02DD0" w:rsidP="00F8476C">
      <w:pPr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1920"/>
        <w:gridCol w:w="1634"/>
        <w:gridCol w:w="3435"/>
      </w:tblGrid>
      <w:tr w:rsidR="00B02DD0" w:rsidRPr="00031ADA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B02DD0" w:rsidRPr="00B370DB" w:rsidRDefault="00B02DD0" w:rsidP="00B15900">
            <w:pPr>
              <w:rPr>
                <w:lang w:val="sr-Cyrl-CS"/>
              </w:rPr>
            </w:pPr>
            <w:r w:rsidRPr="00B370DB">
              <w:rPr>
                <w:lang w:val="sr-Cyrl-CS"/>
              </w:rPr>
              <w:t>Студијски програм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lang w:val="sr-Cyrl-CS"/>
              </w:rPr>
            </w:pPr>
            <w:r w:rsidRPr="00A0221D">
              <w:rPr>
                <w:b/>
                <w:bCs/>
                <w:lang w:val="ru-RU"/>
              </w:rPr>
              <w:t>Струковни васпитач – специјалиста за методику реализације припремног предшколског програма</w:t>
            </w:r>
          </w:p>
        </w:tc>
      </w:tr>
      <w:tr w:rsidR="00B02DD0" w:rsidRPr="00031ADA">
        <w:tc>
          <w:tcPr>
            <w:tcW w:w="2868" w:type="dxa"/>
            <w:tcBorders>
              <w:left w:val="single" w:sz="12" w:space="0" w:color="auto"/>
            </w:tcBorders>
          </w:tcPr>
          <w:p w:rsidR="00B02DD0" w:rsidRPr="00B370DB" w:rsidRDefault="00B02DD0" w:rsidP="00B15900">
            <w:pPr>
              <w:rPr>
                <w:lang w:val="sr-Cyrl-CS"/>
              </w:rPr>
            </w:pPr>
            <w:r w:rsidRPr="00B370DB">
              <w:rPr>
                <w:lang w:val="sr-Cyrl-CS"/>
              </w:rPr>
              <w:t>Наставни предмет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B02DD0" w:rsidRPr="00031ADA" w:rsidRDefault="00B02DD0" w:rsidP="00B15900">
            <w:pPr>
              <w:tabs>
                <w:tab w:val="left" w:pos="315"/>
              </w:tabs>
              <w:jc w:val="center"/>
              <w:rPr>
                <w:lang w:val="ru-RU"/>
              </w:rPr>
            </w:pPr>
            <w:r w:rsidRPr="00A247F7">
              <w:rPr>
                <w:lang w:val="sr-Cyrl-CS"/>
              </w:rPr>
              <w:t>МАТЕМАТИЧКЕ ИГРЕ</w:t>
            </w:r>
            <w:r w:rsidRPr="00031ADA">
              <w:rPr>
                <w:lang w:val="ru-RU"/>
              </w:rPr>
              <w:t xml:space="preserve"> У ПРИПРЕМИ ДЕЦЕ ЗА ПОЛАЗАК У ШКОЛУ</w:t>
            </w:r>
          </w:p>
        </w:tc>
      </w:tr>
      <w:tr w:rsidR="00B02DD0" w:rsidRPr="00B370DB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rPr>
                <w:lang w:val="sr-Cyrl-CS"/>
              </w:rPr>
            </w:pPr>
            <w:r w:rsidRPr="00B370DB">
              <w:rPr>
                <w:lang w:val="sr-Cyrl-CS"/>
              </w:rPr>
              <w:t>Семестар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летњи</w:t>
            </w:r>
            <w:proofErr w:type="spellEnd"/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1920"/>
        <w:gridCol w:w="5069"/>
      </w:tblGrid>
      <w:tr w:rsidR="00B02DD0" w:rsidRPr="00B370DB">
        <w:tc>
          <w:tcPr>
            <w:tcW w:w="2868" w:type="dxa"/>
            <w:vMerge w:val="restart"/>
            <w:tcBorders>
              <w:top w:val="single" w:sz="12" w:space="0" w:color="auto"/>
            </w:tcBorders>
            <w:vAlign w:val="center"/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  <w:tcBorders>
              <w:top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Наставник</w:t>
            </w:r>
          </w:p>
        </w:tc>
        <w:tc>
          <w:tcPr>
            <w:tcW w:w="5069" w:type="dxa"/>
            <w:tcBorders>
              <w:top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 w:rsidRPr="00B370DB">
              <w:rPr>
                <w:b/>
                <w:bCs/>
                <w:lang w:val="sr-Cyrl-CS"/>
              </w:rPr>
              <w:t>Бранка Будимировић</w:t>
            </w:r>
          </w:p>
        </w:tc>
      </w:tr>
      <w:tr w:rsidR="00B02DD0" w:rsidRPr="00B370DB">
        <w:tc>
          <w:tcPr>
            <w:tcW w:w="2868" w:type="dxa"/>
            <w:vMerge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Сарадник</w:t>
            </w:r>
          </w:p>
        </w:tc>
        <w:tc>
          <w:tcPr>
            <w:tcW w:w="5069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1345"/>
        <w:gridCol w:w="575"/>
        <w:gridCol w:w="1182"/>
        <w:gridCol w:w="466"/>
        <w:gridCol w:w="1232"/>
        <w:gridCol w:w="526"/>
        <w:gridCol w:w="1154"/>
        <w:gridCol w:w="509"/>
      </w:tblGrid>
      <w:tr w:rsidR="00B02DD0" w:rsidRPr="00B370DB">
        <w:tc>
          <w:tcPr>
            <w:tcW w:w="2868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Предавања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</w:p>
        </w:tc>
        <w:tc>
          <w:tcPr>
            <w:tcW w:w="1182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Вежбе</w:t>
            </w:r>
          </w:p>
        </w:tc>
        <w:tc>
          <w:tcPr>
            <w:tcW w:w="466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</w:p>
        </w:tc>
        <w:tc>
          <w:tcPr>
            <w:tcW w:w="1232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Семестар</w:t>
            </w:r>
          </w:p>
        </w:tc>
        <w:tc>
          <w:tcPr>
            <w:tcW w:w="526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 w:rsidRPr="00B370DB">
              <w:rPr>
                <w:b/>
                <w:bCs/>
                <w:lang w:val="sr-Cyrl-CS"/>
              </w:rPr>
              <w:t>5.</w:t>
            </w:r>
          </w:p>
        </w:tc>
        <w:tc>
          <w:tcPr>
            <w:tcW w:w="1154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Остало</w:t>
            </w:r>
          </w:p>
        </w:tc>
        <w:tc>
          <w:tcPr>
            <w:tcW w:w="509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37EA3">
      <w:pPr>
        <w:tabs>
          <w:tab w:val="left" w:pos="3360"/>
        </w:tabs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>Послови наставника  на припреми и извођењу наставе</w:t>
      </w: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8"/>
      </w:tblGrid>
      <w:tr w:rsidR="00B02DD0" w:rsidRPr="00EA4CE2">
        <w:trPr>
          <w:trHeight w:val="276"/>
        </w:trPr>
        <w:tc>
          <w:tcPr>
            <w:tcW w:w="9828" w:type="dxa"/>
            <w:vMerge w:val="restart"/>
            <w:tcBorders>
              <w:top w:val="single" w:sz="12" w:space="0" w:color="auto"/>
            </w:tcBorders>
            <w:vAlign w:val="center"/>
          </w:tcPr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lastRenderedPageBreak/>
              <w:t xml:space="preserve">Реализација предавања и вежби – број часова: </w:t>
            </w: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b/>
                <w:bCs/>
                <w:u w:val="single"/>
                <w:lang w:val="sr-Cyrl-CS"/>
              </w:rPr>
            </w:pPr>
          </w:p>
          <w:p w:rsidR="00B02DD0" w:rsidRPr="00031ADA" w:rsidRDefault="00B02DD0" w:rsidP="00EA4CE2">
            <w:pPr>
              <w:tabs>
                <w:tab w:val="left" w:pos="3360"/>
              </w:tabs>
              <w:rPr>
                <w:b/>
                <w:bCs/>
                <w:u w:val="single"/>
                <w:lang w:val="ru-RU"/>
              </w:rPr>
            </w:pPr>
            <w:r w:rsidRPr="00EA4CE2">
              <w:rPr>
                <w:b/>
                <w:bCs/>
                <w:u w:val="single"/>
                <w:lang w:val="sr-Cyrl-CS"/>
              </w:rPr>
              <w:t xml:space="preserve">Редовна настава </w:t>
            </w:r>
            <w:r>
              <w:rPr>
                <w:b/>
                <w:bCs/>
                <w:u w:val="single"/>
                <w:lang w:val="sr-Cyrl-CS"/>
              </w:rPr>
              <w:t>(по предметима и облицима наставе)</w:t>
            </w:r>
            <w:r w:rsidRPr="00031ADA">
              <w:rPr>
                <w:b/>
                <w:bCs/>
                <w:u w:val="single"/>
                <w:lang w:val="ru-RU"/>
              </w:rPr>
              <w:t xml:space="preserve"> предавања  90, вежбе 1</w:t>
            </w:r>
            <w:r w:rsidR="00E15B10">
              <w:rPr>
                <w:b/>
                <w:bCs/>
                <w:u w:val="single"/>
              </w:rPr>
              <w:t>3</w:t>
            </w:r>
            <w:r w:rsidRPr="00031ADA">
              <w:rPr>
                <w:b/>
                <w:bCs/>
                <w:u w:val="single"/>
                <w:lang w:val="ru-RU"/>
              </w:rPr>
              <w:t>5</w:t>
            </w: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</w:p>
          <w:p w:rsidR="00B02DD0" w:rsidRPr="00031ADA" w:rsidRDefault="00B02DD0" w:rsidP="00EA4CE2">
            <w:pPr>
              <w:tabs>
                <w:tab w:val="left" w:pos="3360"/>
              </w:tabs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  <w:u w:val="single"/>
                <w:lang w:val="sr-Cyrl-CS"/>
              </w:rPr>
              <w:t>Блок н</w:t>
            </w:r>
            <w:r w:rsidRPr="00EA4CE2">
              <w:rPr>
                <w:b/>
                <w:bCs/>
                <w:u w:val="single"/>
                <w:lang w:val="sr-Cyrl-CS"/>
              </w:rPr>
              <w:t xml:space="preserve">астава за студенте </w:t>
            </w:r>
            <w:r>
              <w:rPr>
                <w:b/>
                <w:bCs/>
                <w:u w:val="single"/>
                <w:lang w:val="sr-Cyrl-CS"/>
              </w:rPr>
              <w:t>(по предметима)</w:t>
            </w:r>
            <w:r w:rsidRPr="00031ADA">
              <w:rPr>
                <w:b/>
                <w:bCs/>
                <w:u w:val="single"/>
                <w:lang w:val="ru-RU"/>
              </w:rPr>
              <w:t xml:space="preserve">  12</w:t>
            </w: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</w:p>
          <w:p w:rsidR="00B02DD0" w:rsidRPr="007366C1" w:rsidRDefault="00B02DD0" w:rsidP="00EA4CE2">
            <w:pPr>
              <w:tabs>
                <w:tab w:val="left" w:pos="3360"/>
              </w:tabs>
              <w:rPr>
                <w:b/>
                <w:bCs/>
                <w:u w:val="single"/>
              </w:rPr>
            </w:pPr>
            <w:r w:rsidRPr="00EA4CE2">
              <w:rPr>
                <w:b/>
                <w:bCs/>
                <w:u w:val="single"/>
                <w:lang w:val="sr-Cyrl-CS"/>
              </w:rPr>
              <w:t xml:space="preserve">Припрема за наставу - </w:t>
            </w:r>
            <w:r>
              <w:rPr>
                <w:b/>
                <w:bCs/>
                <w:u w:val="single"/>
              </w:rPr>
              <w:t>180</w:t>
            </w: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b/>
                <w:bCs/>
                <w:u w:val="single"/>
                <w:lang w:val="sr-Cyrl-CS"/>
              </w:rPr>
            </w:pPr>
          </w:p>
        </w:tc>
      </w:tr>
      <w:tr w:rsidR="00B02DD0" w:rsidRPr="00EA4CE2">
        <w:trPr>
          <w:trHeight w:val="276"/>
        </w:trPr>
        <w:tc>
          <w:tcPr>
            <w:tcW w:w="9828" w:type="dxa"/>
            <w:vMerge/>
          </w:tcPr>
          <w:p w:rsidR="00B02DD0" w:rsidRPr="00EA4CE2" w:rsidRDefault="00B02DD0" w:rsidP="00EA4CE2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  <w:tr w:rsidR="00B02DD0" w:rsidRPr="00EA4CE2">
        <w:trPr>
          <w:trHeight w:val="276"/>
        </w:trPr>
        <w:tc>
          <w:tcPr>
            <w:tcW w:w="9828" w:type="dxa"/>
            <w:vMerge/>
            <w:tcBorders>
              <w:bottom w:val="single" w:sz="12" w:space="0" w:color="auto"/>
            </w:tcBorders>
          </w:tcPr>
          <w:p w:rsidR="00B02DD0" w:rsidRPr="00EA4CE2" w:rsidRDefault="00B02DD0" w:rsidP="00EA4CE2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37EA3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8"/>
      </w:tblGrid>
      <w:tr w:rsidR="00B02DD0" w:rsidRPr="00EA4CE2">
        <w:trPr>
          <w:trHeight w:val="276"/>
        </w:trPr>
        <w:tc>
          <w:tcPr>
            <w:tcW w:w="9828" w:type="dxa"/>
            <w:vMerge w:val="restart"/>
            <w:tcBorders>
              <w:top w:val="single" w:sz="12" w:space="0" w:color="auto"/>
            </w:tcBorders>
            <w:vAlign w:val="center"/>
          </w:tcPr>
          <w:p w:rsidR="00B02DD0" w:rsidRPr="00EA4CE2" w:rsidRDefault="00B02DD0" w:rsidP="00EA4CE2">
            <w:pPr>
              <w:tabs>
                <w:tab w:val="left" w:pos="3360"/>
              </w:tabs>
              <w:rPr>
                <w:lang w:val="sr-Latn-CS"/>
              </w:rPr>
            </w:pPr>
            <w:r w:rsidRPr="00EA4CE2">
              <w:rPr>
                <w:lang w:val="sr-Cyrl-CS"/>
              </w:rPr>
              <w:t>Консултације са студентима</w:t>
            </w:r>
            <w:r>
              <w:rPr>
                <w:lang w:val="sr-Cyrl-CS"/>
              </w:rPr>
              <w:t xml:space="preserve"> (укупно)</w:t>
            </w:r>
            <w:r w:rsidRPr="00EA4CE2">
              <w:rPr>
                <w:lang w:val="sr-Cyrl-CS"/>
              </w:rPr>
              <w:t xml:space="preserve"> – </w:t>
            </w:r>
            <w:r>
              <w:rPr>
                <w:lang w:val="sr-Cyrl-CS"/>
              </w:rPr>
              <w:t>120</w:t>
            </w:r>
          </w:p>
          <w:p w:rsidR="00B02DD0" w:rsidRDefault="00B02DD0" w:rsidP="00EE5B4F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Зимски семестар –</w:t>
            </w:r>
            <w:r>
              <w:rPr>
                <w:b/>
                <w:bCs/>
                <w:lang w:val="sr-Cyrl-CS"/>
              </w:rPr>
              <w:t>60</w:t>
            </w:r>
          </w:p>
          <w:p w:rsidR="00B02DD0" w:rsidRPr="00EA4CE2" w:rsidRDefault="00B02DD0" w:rsidP="00EE5B4F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Лет</w:t>
            </w:r>
            <w:r>
              <w:rPr>
                <w:b/>
                <w:bCs/>
                <w:lang w:val="sr-Cyrl-CS"/>
              </w:rPr>
              <w:t>њ</w:t>
            </w:r>
            <w:r w:rsidRPr="00EA4CE2">
              <w:rPr>
                <w:b/>
                <w:bCs/>
                <w:lang w:val="sr-Cyrl-CS"/>
              </w:rPr>
              <w:t>и сем</w:t>
            </w:r>
            <w:r>
              <w:rPr>
                <w:b/>
                <w:bCs/>
                <w:lang w:val="sr-Cyrl-CS"/>
              </w:rPr>
              <w:t>е</w:t>
            </w:r>
            <w:r w:rsidRPr="00EA4CE2">
              <w:rPr>
                <w:b/>
                <w:bCs/>
                <w:lang w:val="sr-Cyrl-CS"/>
              </w:rPr>
              <w:t xml:space="preserve">стар – </w:t>
            </w:r>
            <w:r>
              <w:rPr>
                <w:b/>
                <w:bCs/>
                <w:lang w:val="sr-Cyrl-CS"/>
              </w:rPr>
              <w:t>60</w:t>
            </w:r>
          </w:p>
        </w:tc>
      </w:tr>
      <w:tr w:rsidR="00B02DD0" w:rsidRPr="00EA4CE2">
        <w:trPr>
          <w:trHeight w:val="276"/>
        </w:trPr>
        <w:tc>
          <w:tcPr>
            <w:tcW w:w="9828" w:type="dxa"/>
            <w:vMerge/>
          </w:tcPr>
          <w:p w:rsidR="00B02DD0" w:rsidRPr="00EA4CE2" w:rsidRDefault="00B02DD0" w:rsidP="00EA4CE2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  <w:tr w:rsidR="00B02DD0" w:rsidRPr="00EA4CE2">
        <w:trPr>
          <w:trHeight w:val="278"/>
        </w:trPr>
        <w:tc>
          <w:tcPr>
            <w:tcW w:w="9828" w:type="dxa"/>
            <w:vMerge/>
          </w:tcPr>
          <w:p w:rsidR="00B02DD0" w:rsidRPr="00EA4CE2" w:rsidRDefault="00B02DD0" w:rsidP="00EA4CE2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  <w:tr w:rsidR="00B02DD0" w:rsidRPr="00EA4CE2">
        <w:trPr>
          <w:trHeight w:val="277"/>
        </w:trPr>
        <w:tc>
          <w:tcPr>
            <w:tcW w:w="9828" w:type="dxa"/>
            <w:vMerge/>
            <w:tcBorders>
              <w:bottom w:val="single" w:sz="12" w:space="0" w:color="auto"/>
            </w:tcBorders>
          </w:tcPr>
          <w:p w:rsidR="00B02DD0" w:rsidRPr="00EA4CE2" w:rsidRDefault="00B02DD0" w:rsidP="00EA4CE2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37EA3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B02DD0" w:rsidRPr="00EA4CE2">
        <w:trPr>
          <w:trHeight w:val="276"/>
        </w:trPr>
        <w:tc>
          <w:tcPr>
            <w:tcW w:w="9828" w:type="dxa"/>
            <w:vMerge w:val="restart"/>
            <w:tcBorders>
              <w:top w:val="single" w:sz="12" w:space="0" w:color="auto"/>
            </w:tcBorders>
            <w:vAlign w:val="center"/>
          </w:tcPr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Припрема и обављање испита </w:t>
            </w:r>
            <w:r>
              <w:rPr>
                <w:lang w:val="sr-Cyrl-CS"/>
              </w:rPr>
              <w:t>(по испитиним роковима и предметима)</w:t>
            </w:r>
            <w:r w:rsidRPr="00EA4CE2">
              <w:rPr>
                <w:lang w:val="sr-Cyrl-CS"/>
              </w:rPr>
              <w:t xml:space="preserve"> </w:t>
            </w: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Јануарски рок</w:t>
            </w:r>
            <w:r w:rsidRPr="00EA4CE2">
              <w:rPr>
                <w:lang w:val="sr-Cyrl-CS"/>
              </w:rPr>
              <w:t xml:space="preserve">: </w:t>
            </w:r>
            <w:r>
              <w:rPr>
                <w:lang w:val="sr-Cyrl-CS"/>
              </w:rPr>
              <w:t>20</w:t>
            </w: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</w:p>
          <w:p w:rsidR="00B02DD0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Априлски рок:</w:t>
            </w:r>
            <w:r w:rsidRPr="00EA4CE2">
              <w:rPr>
                <w:lang w:val="sr-Cyrl-CS"/>
              </w:rPr>
              <w:t xml:space="preserve">  </w:t>
            </w:r>
            <w:r>
              <w:rPr>
                <w:lang w:val="sr-Cyrl-CS"/>
              </w:rPr>
              <w:t>20</w:t>
            </w: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Јунски рок:</w:t>
            </w:r>
            <w:r w:rsidRPr="00EA4CE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20</w:t>
            </w: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</w:p>
          <w:p w:rsidR="00B02DD0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Септембарски рок:</w:t>
            </w:r>
            <w:r w:rsidRPr="00EA4CE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15</w:t>
            </w: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</w:p>
          <w:p w:rsidR="00B02DD0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>Октобарски рок</w:t>
            </w:r>
            <w:r w:rsidRPr="00EA4CE2">
              <w:rPr>
                <w:b/>
                <w:bCs/>
                <w:lang w:val="sr-Cyrl-CS"/>
              </w:rPr>
              <w:t>:</w:t>
            </w:r>
            <w:r w:rsidRPr="00EA4CE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15</w:t>
            </w:r>
          </w:p>
          <w:p w:rsidR="00B02DD0" w:rsidRPr="00EA4CE2" w:rsidRDefault="00B02DD0" w:rsidP="00EE5B4F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B02DD0" w:rsidRPr="00EA4CE2">
        <w:trPr>
          <w:trHeight w:val="276"/>
        </w:trPr>
        <w:tc>
          <w:tcPr>
            <w:tcW w:w="9828" w:type="dxa"/>
            <w:vMerge/>
          </w:tcPr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B02DD0" w:rsidRPr="00EA4CE2">
        <w:trPr>
          <w:trHeight w:val="276"/>
        </w:trPr>
        <w:tc>
          <w:tcPr>
            <w:tcW w:w="9828" w:type="dxa"/>
            <w:vMerge/>
            <w:tcBorders>
              <w:bottom w:val="single" w:sz="12" w:space="0" w:color="auto"/>
            </w:tcBorders>
          </w:tcPr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B02DD0" w:rsidRDefault="00B02DD0" w:rsidP="00F37EA3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B02DD0" w:rsidRPr="00031ADA">
        <w:trPr>
          <w:trHeight w:val="685"/>
        </w:trPr>
        <w:tc>
          <w:tcPr>
            <w:tcW w:w="98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02DD0" w:rsidRPr="00EE5B4F" w:rsidRDefault="00B02DD0" w:rsidP="00EA4CE2">
            <w:pPr>
              <w:tabs>
                <w:tab w:val="left" w:pos="825"/>
                <w:tab w:val="left" w:pos="3360"/>
              </w:tabs>
              <w:rPr>
                <w:b/>
                <w:bCs/>
                <w:lang w:val="sr-Cyrl-CS"/>
              </w:rPr>
            </w:pPr>
            <w:r w:rsidRPr="00EE5B4F">
              <w:rPr>
                <w:b/>
                <w:bCs/>
                <w:lang w:val="sr-Cyrl-CS"/>
              </w:rPr>
              <w:t xml:space="preserve">Менторство у изради завршних радова </w:t>
            </w:r>
          </w:p>
          <w:p w:rsidR="00B02DD0" w:rsidRPr="00E15B10" w:rsidRDefault="00B02DD0" w:rsidP="00741250">
            <w:r w:rsidRPr="00ED472E">
              <w:rPr>
                <w:b/>
                <w:bCs/>
                <w:lang w:val="sr-Cyrl-CS"/>
              </w:rPr>
              <w:t>Број одбрањених радова</w:t>
            </w:r>
            <w:r>
              <w:rPr>
                <w:b/>
                <w:bCs/>
                <w:lang w:val="sr-Cyrl-CS"/>
              </w:rPr>
              <w:t xml:space="preserve"> - </w:t>
            </w:r>
            <w:r w:rsidR="00E15B10">
              <w:rPr>
                <w:b/>
                <w:bCs/>
              </w:rPr>
              <w:t>6</w:t>
            </w:r>
          </w:p>
          <w:p w:rsidR="00B02DD0" w:rsidRPr="00031ADA" w:rsidRDefault="00B02DD0" w:rsidP="00420107">
            <w:pPr>
              <w:rPr>
                <w:lang w:val="ru-RU"/>
              </w:rPr>
            </w:pPr>
          </w:p>
          <w:p w:rsidR="00B02DD0" w:rsidRPr="00EE5B4F" w:rsidRDefault="00B02DD0" w:rsidP="00EE5B4F">
            <w:pPr>
              <w:tabs>
                <w:tab w:val="left" w:pos="825"/>
                <w:tab w:val="left" w:pos="3360"/>
              </w:tabs>
              <w:rPr>
                <w:b/>
                <w:bCs/>
                <w:lang w:val="sr-Cyrl-CS"/>
              </w:rPr>
            </w:pPr>
            <w:r w:rsidRPr="00EE5B4F">
              <w:rPr>
                <w:b/>
                <w:bCs/>
                <w:lang w:val="sr-Cyrl-CS"/>
              </w:rPr>
              <w:t xml:space="preserve">Менторство у изради </w:t>
            </w:r>
            <w:r>
              <w:rPr>
                <w:b/>
                <w:bCs/>
                <w:lang w:val="sr-Cyrl-CS"/>
              </w:rPr>
              <w:t>специјалистичких</w:t>
            </w:r>
            <w:r w:rsidRPr="00EE5B4F">
              <w:rPr>
                <w:b/>
                <w:bCs/>
                <w:lang w:val="sr-Cyrl-CS"/>
              </w:rPr>
              <w:t xml:space="preserve"> радова </w:t>
            </w:r>
          </w:p>
          <w:p w:rsidR="00B02DD0" w:rsidRPr="00031ADA" w:rsidRDefault="00B02DD0" w:rsidP="00EE5B4F">
            <w:pPr>
              <w:rPr>
                <w:lang w:val="ru-RU"/>
              </w:rPr>
            </w:pPr>
            <w:r w:rsidRPr="00ED472E">
              <w:rPr>
                <w:b/>
                <w:bCs/>
                <w:lang w:val="sr-Cyrl-CS"/>
              </w:rPr>
              <w:t>Број одбрањених радова</w:t>
            </w:r>
            <w:r>
              <w:rPr>
                <w:b/>
                <w:bCs/>
                <w:lang w:val="sr-Cyrl-CS"/>
              </w:rPr>
              <w:t xml:space="preserve"> - </w:t>
            </w:r>
            <w:r w:rsidR="00E15B10">
              <w:rPr>
                <w:b/>
                <w:bCs/>
              </w:rPr>
              <w:t>1</w:t>
            </w:r>
            <w:r>
              <w:rPr>
                <w:b/>
                <w:bCs/>
                <w:lang w:val="sr-Cyrl-CS"/>
              </w:rPr>
              <w:t>5</w:t>
            </w:r>
          </w:p>
          <w:p w:rsidR="00B02DD0" w:rsidRPr="00031ADA" w:rsidRDefault="00B02DD0" w:rsidP="00420107">
            <w:pPr>
              <w:rPr>
                <w:lang w:val="ru-RU"/>
              </w:rPr>
            </w:pPr>
          </w:p>
        </w:tc>
      </w:tr>
    </w:tbl>
    <w:p w:rsidR="00B02DD0" w:rsidRDefault="00B02DD0" w:rsidP="00F37EA3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9853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B02DD0" w:rsidRPr="00031ADA" w:rsidTr="009854E3">
        <w:trPr>
          <w:trHeight w:val="1477"/>
        </w:trPr>
        <w:tc>
          <w:tcPr>
            <w:tcW w:w="9853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EA4CE2" w:rsidRDefault="00B02DD0" w:rsidP="00EA4CE2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Учешће у  раду наставног већа, комисија школе и других стручних органа</w:t>
            </w:r>
            <w:r>
              <w:rPr>
                <w:b/>
                <w:bCs/>
                <w:lang w:val="sr-Cyrl-CS"/>
              </w:rPr>
              <w:t xml:space="preserve"> (број сати)</w:t>
            </w:r>
            <w:r w:rsidRPr="00EA4CE2">
              <w:rPr>
                <w:b/>
                <w:bCs/>
                <w:lang w:val="sr-Cyrl-CS"/>
              </w:rPr>
              <w:t xml:space="preserve"> –</w:t>
            </w:r>
            <w:r>
              <w:rPr>
                <w:b/>
                <w:bCs/>
                <w:lang w:val="sr-Cyrl-CS"/>
              </w:rPr>
              <w:t xml:space="preserve"> 150</w:t>
            </w:r>
            <w:r w:rsidRPr="00EA4CE2">
              <w:rPr>
                <w:b/>
                <w:bCs/>
                <w:lang w:val="sr-Cyrl-CS"/>
              </w:rPr>
              <w:t xml:space="preserve"> </w:t>
            </w:r>
          </w:p>
          <w:p w:rsidR="00B02DD0" w:rsidRDefault="00B02DD0" w:rsidP="00EE5B4F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Опис</w:t>
            </w:r>
          </w:p>
          <w:p w:rsidR="00B02DD0" w:rsidRDefault="00B02DD0" w:rsidP="00E471F6">
            <w:pPr>
              <w:numPr>
                <w:ilvl w:val="0"/>
                <w:numId w:val="17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>Присуство на свим седницама наставног већа</w:t>
            </w:r>
          </w:p>
          <w:p w:rsidR="00B02DD0" w:rsidRDefault="00B02DD0" w:rsidP="00E471F6">
            <w:pPr>
              <w:numPr>
                <w:ilvl w:val="0"/>
                <w:numId w:val="17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>Председник Већа треће године</w:t>
            </w:r>
          </w:p>
          <w:p w:rsidR="00B02DD0" w:rsidRDefault="00B02DD0" w:rsidP="00E471F6">
            <w:pPr>
              <w:numPr>
                <w:ilvl w:val="0"/>
                <w:numId w:val="17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>Члан Савета Школе</w:t>
            </w:r>
          </w:p>
          <w:p w:rsidR="00B02DD0" w:rsidRDefault="00B02DD0" w:rsidP="00E471F6">
            <w:pPr>
              <w:numPr>
                <w:ilvl w:val="0"/>
                <w:numId w:val="17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>Члан комисије за признавање испита студентима који долазе са других високошк. установа</w:t>
            </w:r>
          </w:p>
          <w:p w:rsidR="00B02DD0" w:rsidRPr="00B004DC" w:rsidRDefault="00B02DD0" w:rsidP="00E471F6">
            <w:pPr>
              <w:numPr>
                <w:ilvl w:val="0"/>
                <w:numId w:val="17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>Председник комисије за изавачку делатност</w:t>
            </w:r>
          </w:p>
          <w:p w:rsidR="00B02DD0" w:rsidRPr="00B004DC" w:rsidRDefault="00B02DD0" w:rsidP="00E471F6">
            <w:pPr>
              <w:numPr>
                <w:ilvl w:val="0"/>
                <w:numId w:val="17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>Члан комисије за прегледанје тестова на пријемном испиту</w:t>
            </w:r>
          </w:p>
          <w:p w:rsidR="00B02DD0" w:rsidRDefault="00B02DD0" w:rsidP="00E471F6">
            <w:pPr>
              <w:numPr>
                <w:ilvl w:val="0"/>
                <w:numId w:val="17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>Председник у три комисије за одбрану специј. рада</w:t>
            </w:r>
          </w:p>
          <w:p w:rsidR="00E15B10" w:rsidRDefault="00B02DD0" w:rsidP="00E471F6">
            <w:pPr>
              <w:numPr>
                <w:ilvl w:val="0"/>
                <w:numId w:val="17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Председник или члан у две комисије за одбрану завршн. </w:t>
            </w:r>
            <w:r w:rsidR="00366AE6">
              <w:rPr>
                <w:lang w:val="sr-Cyrl-RS"/>
              </w:rPr>
              <w:t>р</w:t>
            </w:r>
            <w:r>
              <w:rPr>
                <w:lang w:val="sr-Cyrl-CS"/>
              </w:rPr>
              <w:t>ада</w:t>
            </w:r>
          </w:p>
          <w:p w:rsidR="00C5236D" w:rsidRDefault="00C5236D" w:rsidP="00E471F6">
            <w:pPr>
              <w:numPr>
                <w:ilvl w:val="0"/>
                <w:numId w:val="17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Модератор научно-стручне </w:t>
            </w:r>
            <w:r w:rsidR="00E471F6">
              <w:rPr>
                <w:lang w:val="ru-RU"/>
              </w:rPr>
              <w:t>конференције</w:t>
            </w:r>
            <w:r w:rsidR="00E471F6" w:rsidRPr="00E471F6">
              <w:rPr>
                <w:lang w:val="ru-RU"/>
              </w:rPr>
              <w:t>: Квалитет савременог васитања и образовања</w:t>
            </w:r>
          </w:p>
          <w:p w:rsidR="00B02DD0" w:rsidRPr="00EE7C9E" w:rsidRDefault="00B02DD0" w:rsidP="009B703D">
            <w:pPr>
              <w:tabs>
                <w:tab w:val="left" w:pos="3360"/>
              </w:tabs>
              <w:ind w:left="360"/>
              <w:rPr>
                <w:lang w:val="sr-Cyrl-CS"/>
              </w:rPr>
            </w:pPr>
          </w:p>
        </w:tc>
      </w:tr>
    </w:tbl>
    <w:p w:rsidR="00B02DD0" w:rsidRDefault="00B02DD0" w:rsidP="00800079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B02DD0" w:rsidRPr="00EA4CE2">
        <w:trPr>
          <w:trHeight w:val="276"/>
        </w:trPr>
        <w:tc>
          <w:tcPr>
            <w:tcW w:w="98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  <w:r w:rsidR="00175633">
              <w:rPr>
                <w:lang w:val="sr-Cyrl-CS"/>
              </w:rPr>
              <w:t>:</w:t>
            </w:r>
          </w:p>
          <w:p w:rsidR="00175633" w:rsidRPr="00175633" w:rsidRDefault="00175633" w:rsidP="00175633">
            <w:pPr>
              <w:numPr>
                <w:ilvl w:val="0"/>
                <w:numId w:val="22"/>
              </w:numPr>
              <w:jc w:val="both"/>
              <w:rPr>
                <w:lang w:val="en-GB"/>
              </w:rPr>
            </w:pPr>
            <w:proofErr w:type="spellStart"/>
            <w:r w:rsidRPr="00175633">
              <w:rPr>
                <w:lang w:val="en-GB"/>
              </w:rPr>
              <w:t>Менторство</w:t>
            </w:r>
            <w:proofErr w:type="spellEnd"/>
            <w:r w:rsidRPr="00175633">
              <w:rPr>
                <w:lang w:val="en-GB"/>
              </w:rPr>
              <w:t xml:space="preserve"> </w:t>
            </w:r>
            <w:proofErr w:type="spellStart"/>
            <w:r w:rsidRPr="00175633">
              <w:rPr>
                <w:lang w:val="en-GB"/>
              </w:rPr>
              <w:t>на</w:t>
            </w:r>
            <w:proofErr w:type="spellEnd"/>
            <w:r w:rsidRPr="00175633">
              <w:rPr>
                <w:lang w:val="en-GB"/>
              </w:rPr>
              <w:t xml:space="preserve"> </w:t>
            </w:r>
            <w:proofErr w:type="spellStart"/>
            <w:r w:rsidRPr="00175633">
              <w:rPr>
                <w:lang w:val="en-GB"/>
              </w:rPr>
              <w:t>такмичењу</w:t>
            </w:r>
            <w:proofErr w:type="spellEnd"/>
            <w:r w:rsidRPr="00175633">
              <w:rPr>
                <w:lang w:val="sr-Cyrl-RS"/>
              </w:rPr>
              <w:t xml:space="preserve"> стручно-научних радова</w:t>
            </w:r>
            <w:r w:rsidRPr="00175633">
              <w:rPr>
                <w:lang w:val="en-GB"/>
              </w:rPr>
              <w:t xml:space="preserve"> (</w:t>
            </w:r>
            <w:r w:rsidRPr="00175633">
              <w:rPr>
                <w:lang w:val="sr-Cyrl-RS"/>
              </w:rPr>
              <w:t>прва награда</w:t>
            </w:r>
            <w:r w:rsidRPr="00175633">
              <w:rPr>
                <w:lang w:val="en-GB"/>
              </w:rPr>
              <w:t>)</w:t>
            </w:r>
            <w:r w:rsidRPr="00175633">
              <w:rPr>
                <w:lang w:val="sr-Cyrl-RS"/>
              </w:rPr>
              <w:t xml:space="preserve"> „Студенти у сусрет струци“ у оквиру Сусрета Високих школа Србије, Грчка 2016</w:t>
            </w:r>
          </w:p>
          <w:p w:rsidR="00B02DD0" w:rsidRPr="00EA4CE2" w:rsidRDefault="00175633" w:rsidP="00175633">
            <w:pPr>
              <w:numPr>
                <w:ilvl w:val="0"/>
                <w:numId w:val="22"/>
              </w:numPr>
              <w:rPr>
                <w:lang w:val="sr-Cyrl-CS"/>
              </w:rPr>
            </w:pPr>
            <w:proofErr w:type="spellStart"/>
            <w:r w:rsidRPr="00175633">
              <w:rPr>
                <w:color w:val="000000"/>
                <w:shd w:val="clear" w:color="auto" w:fill="FFFFFF"/>
              </w:rPr>
              <w:t>Поводом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хришћанског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празника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Ускрса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, у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Високој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школи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струковних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студија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за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васпитаче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у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Шапцу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, </w:t>
            </w:r>
            <w:r w:rsidRPr="00175633">
              <w:rPr>
                <w:color w:val="000000"/>
                <w:shd w:val="clear" w:color="auto" w:fill="FFFFFF"/>
                <w:lang w:val="sr-Cyrl-RS"/>
              </w:rPr>
              <w:t>26</w:t>
            </w:r>
            <w:r w:rsidRPr="00175633">
              <w:rPr>
                <w:color w:val="000000"/>
                <w:shd w:val="clear" w:color="auto" w:fill="FFFFFF"/>
              </w:rPr>
              <w:t>. 4. 20</w:t>
            </w:r>
            <w:r w:rsidRPr="00175633">
              <w:rPr>
                <w:color w:val="000000"/>
                <w:shd w:val="clear" w:color="auto" w:fill="FFFFFF"/>
                <w:lang w:val="sr-Cyrl-RS"/>
              </w:rPr>
              <w:t>16</w:t>
            </w:r>
            <w:r w:rsidRPr="00175633">
              <w:rPr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године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организоване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су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интерактивне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радионице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за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предшколце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из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ПУ "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Наше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дете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",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под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називом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"У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сусрет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Ускрсу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>"</w:t>
            </w:r>
            <w:r w:rsidRPr="00175633">
              <w:rPr>
                <w:color w:val="000000"/>
                <w:shd w:val="clear" w:color="auto" w:fill="FFFFFF"/>
                <w:lang w:val="sr-Cyrl-RS"/>
              </w:rPr>
              <w:t>, Шабац 2016</w:t>
            </w:r>
          </w:p>
        </w:tc>
      </w:tr>
    </w:tbl>
    <w:p w:rsidR="00B02DD0" w:rsidRDefault="00B02DD0" w:rsidP="00F37EA3">
      <w:pPr>
        <w:tabs>
          <w:tab w:val="left" w:pos="3360"/>
        </w:tabs>
        <w:jc w:val="center"/>
        <w:rPr>
          <w:b/>
          <w:bCs/>
          <w:lang w:val="sr-Cyrl-CS"/>
        </w:rPr>
      </w:pPr>
    </w:p>
    <w:p w:rsidR="00B02DD0" w:rsidRDefault="00B02DD0" w:rsidP="00F37EA3">
      <w:pPr>
        <w:tabs>
          <w:tab w:val="left" w:pos="3360"/>
        </w:tabs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B02DD0" w:rsidRPr="00031ADA">
        <w:trPr>
          <w:trHeight w:val="356"/>
        </w:trPr>
        <w:tc>
          <w:tcPr>
            <w:tcW w:w="9828" w:type="dxa"/>
            <w:vMerge w:val="restart"/>
            <w:tcBorders>
              <w:top w:val="single" w:sz="12" w:space="0" w:color="auto"/>
            </w:tcBorders>
            <w:vAlign w:val="center"/>
          </w:tcPr>
          <w:p w:rsidR="00B02DD0" w:rsidRPr="00B004DC" w:rsidRDefault="00B02DD0" w:rsidP="00B004DC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Стално стручно и научно усавршавање</w:t>
            </w:r>
          </w:p>
        </w:tc>
      </w:tr>
      <w:tr w:rsidR="00B02DD0" w:rsidRPr="00031ADA">
        <w:trPr>
          <w:trHeight w:val="276"/>
        </w:trPr>
        <w:tc>
          <w:tcPr>
            <w:tcW w:w="9828" w:type="dxa"/>
            <w:vMerge/>
          </w:tcPr>
          <w:p w:rsidR="00B02DD0" w:rsidRPr="00EA4CE2" w:rsidRDefault="00B02DD0" w:rsidP="00EA4CE2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</w:p>
        </w:tc>
      </w:tr>
      <w:tr w:rsidR="00B02DD0" w:rsidRPr="00031ADA">
        <w:trPr>
          <w:trHeight w:val="276"/>
        </w:trPr>
        <w:tc>
          <w:tcPr>
            <w:tcW w:w="9828" w:type="dxa"/>
            <w:vMerge/>
          </w:tcPr>
          <w:p w:rsidR="00B02DD0" w:rsidRPr="00EA4CE2" w:rsidRDefault="00B02DD0" w:rsidP="00EA4CE2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</w:p>
        </w:tc>
      </w:tr>
      <w:tr w:rsidR="00B02DD0" w:rsidRPr="00031ADA">
        <w:trPr>
          <w:trHeight w:val="276"/>
        </w:trPr>
        <w:tc>
          <w:tcPr>
            <w:tcW w:w="9828" w:type="dxa"/>
            <w:vMerge/>
            <w:tcBorders>
              <w:bottom w:val="single" w:sz="12" w:space="0" w:color="auto"/>
            </w:tcBorders>
          </w:tcPr>
          <w:p w:rsidR="00B02DD0" w:rsidRPr="00EA4CE2" w:rsidRDefault="00B02DD0" w:rsidP="00EA4CE2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37EA3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8"/>
      </w:tblGrid>
      <w:tr w:rsidR="00B02DD0" w:rsidRPr="00A04B6F">
        <w:trPr>
          <w:trHeight w:val="1894"/>
        </w:trPr>
        <w:tc>
          <w:tcPr>
            <w:tcW w:w="98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02DD0" w:rsidRPr="00EE5B4F" w:rsidRDefault="00B02DD0" w:rsidP="00EE5B4F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Објављивање научних, стручних, односно уметничких радова (избор)</w:t>
            </w:r>
            <w:r>
              <w:rPr>
                <w:lang w:val="sr-Cyrl-CS"/>
              </w:rPr>
              <w:t>:</w:t>
            </w:r>
          </w:p>
          <w:p w:rsidR="00C5236D" w:rsidRPr="00C5236D" w:rsidRDefault="00C5236D" w:rsidP="00E009FA">
            <w:pPr>
              <w:numPr>
                <w:ilvl w:val="0"/>
                <w:numId w:val="21"/>
              </w:numPr>
              <w:spacing w:before="40" w:after="40"/>
              <w:rPr>
                <w:lang w:val="sr-Cyrl-CS"/>
              </w:rPr>
            </w:pPr>
            <w:r w:rsidRPr="00C5236D">
              <w:rPr>
                <w:lang w:val="sr-Latn-CS"/>
              </w:rPr>
              <w:t>B. Budimirović,</w:t>
            </w:r>
            <w:r w:rsidRPr="00C5236D">
              <w:rPr>
                <w:lang w:val="sr-Cyrl-CS"/>
              </w:rPr>
              <w:t xml:space="preserve"> </w:t>
            </w:r>
            <w:r w:rsidRPr="00C5236D">
              <w:rPr>
                <w:lang w:val="sr-Latn-CS"/>
              </w:rPr>
              <w:t>V. Budimirović, B. Šeselja, A. Tepavčević,</w:t>
            </w:r>
            <w:r w:rsidRPr="00C5236D">
              <w:rPr>
                <w:i/>
                <w:lang w:val="sr-Latn-CS"/>
              </w:rPr>
              <w:t xml:space="preserve"> E-</w:t>
            </w:r>
            <w:r w:rsidRPr="00C5236D">
              <w:rPr>
                <w:lang w:val="sr-Latn-CS"/>
              </w:rPr>
              <w:t>f</w:t>
            </w:r>
            <w:r w:rsidRPr="00C5236D">
              <w:rPr>
                <w:i/>
                <w:lang w:val="sr-Latn-CS"/>
              </w:rPr>
              <w:t xml:space="preserve">uzzy Groups, </w:t>
            </w:r>
            <w:r w:rsidRPr="00C5236D">
              <w:rPr>
                <w:lang w:val="sr-Latn-CS"/>
              </w:rPr>
              <w:t xml:space="preserve">Fuzzy Sets and Systems, Vol. 289, pp. 94-112, 2016, </w:t>
            </w:r>
            <w:r w:rsidRPr="00C5236D">
              <w:rPr>
                <w:lang w:val="sr-Cyrl-CS"/>
              </w:rPr>
              <w:t xml:space="preserve">imp. factor:  </w:t>
            </w:r>
            <w:r w:rsidRPr="00C5236D">
              <w:rPr>
                <w:lang w:val="sr-Latn-CS"/>
              </w:rPr>
              <w:t>2,098</w:t>
            </w:r>
            <w:r w:rsidRPr="00C5236D">
              <w:rPr>
                <w:b/>
                <w:lang w:val="sr-Latn-CS"/>
              </w:rPr>
              <w:t xml:space="preserve"> - </w:t>
            </w:r>
            <w:r w:rsidRPr="00C5236D">
              <w:rPr>
                <w:b/>
                <w:bCs/>
                <w:color w:val="000000"/>
              </w:rPr>
              <w:t>M</w:t>
            </w:r>
            <w:r w:rsidRPr="00C5236D">
              <w:rPr>
                <w:b/>
                <w:bCs/>
                <w:color w:val="000000"/>
                <w:lang w:val="sr-Cyrl-CS"/>
              </w:rPr>
              <w:t>21</w:t>
            </w:r>
            <w:r w:rsidRPr="00C5236D">
              <w:rPr>
                <w:b/>
                <w:bCs/>
                <w:color w:val="000000"/>
              </w:rPr>
              <w:t>a</w:t>
            </w:r>
          </w:p>
          <w:p w:rsidR="00E009FA" w:rsidRDefault="00E009FA" w:rsidP="00E009FA">
            <w:pPr>
              <w:spacing w:before="40" w:after="40"/>
            </w:pPr>
            <w:r>
              <w:t xml:space="preserve">            </w:t>
            </w:r>
            <w:hyperlink r:id="rId6" w:tgtFrame="doilink" w:history="1">
              <w:r w:rsidR="00C5236D" w:rsidRPr="00C5236D">
                <w:rPr>
                  <w:color w:val="0000FF"/>
                  <w:u w:val="single"/>
                </w:rPr>
                <w:t>DOI:10.1016/j.fss.2015.03.011</w:t>
              </w:r>
            </w:hyperlink>
          </w:p>
          <w:p w:rsidR="00C5236D" w:rsidRPr="00E009FA" w:rsidRDefault="00E009FA" w:rsidP="00E009FA">
            <w:pPr>
              <w:spacing w:before="40" w:after="40"/>
            </w:pPr>
            <w:r>
              <w:t xml:space="preserve">            </w:t>
            </w:r>
            <w:r w:rsidR="00C5236D" w:rsidRPr="00C5236D">
              <w:t>ISSN: 0165-0114</w:t>
            </w:r>
          </w:p>
          <w:p w:rsidR="00E009FA" w:rsidRPr="00E009FA" w:rsidRDefault="00E009FA" w:rsidP="00E009FA">
            <w:pPr>
              <w:numPr>
                <w:ilvl w:val="0"/>
                <w:numId w:val="21"/>
              </w:numPr>
              <w:shd w:val="clear" w:color="auto" w:fill="FFFFFF"/>
              <w:jc w:val="both"/>
              <w:rPr>
                <w:color w:val="000000"/>
                <w:lang w:val="sr-Cyrl-CS"/>
              </w:rPr>
            </w:pPr>
            <w:r w:rsidRPr="00E009FA">
              <w:rPr>
                <w:lang w:val="ru-RU"/>
              </w:rPr>
              <w:t xml:space="preserve">Будимировић Б., Будимировић Н., (2016), </w:t>
            </w:r>
            <w:r w:rsidRPr="00E009FA">
              <w:rPr>
                <w:i/>
                <w:color w:val="000000"/>
                <w:shd w:val="clear" w:color="auto" w:fill="FFFFFF"/>
                <w:lang w:val="ru-RU"/>
              </w:rPr>
              <w:t>Развијање комбинаторних идеја на предшколском узрасту</w:t>
            </w:r>
            <w:r w:rsidRPr="00E009FA">
              <w:rPr>
                <w:lang w:val="ru-RU"/>
              </w:rPr>
              <w:t>, Научно-стручна конференција: Квалитет савременог васитања и образовања</w:t>
            </w:r>
            <w:r w:rsidRPr="00E009FA">
              <w:rPr>
                <w:i/>
                <w:lang w:val="ru-RU"/>
              </w:rPr>
              <w:t xml:space="preserve">, </w:t>
            </w:r>
            <w:r w:rsidRPr="00E009FA">
              <w:rPr>
                <w:bCs/>
                <w:color w:val="000000"/>
                <w:lang w:val="ru-RU"/>
              </w:rPr>
              <w:t>Висока</w:t>
            </w:r>
            <w:r w:rsidRPr="00E009FA">
              <w:rPr>
                <w:rFonts w:cs="YuCiril Times"/>
                <w:bCs/>
                <w:color w:val="000000"/>
                <w:lang w:val="ru-RU"/>
              </w:rPr>
              <w:t xml:space="preserve"> </w:t>
            </w:r>
            <w:r w:rsidRPr="00E009FA">
              <w:rPr>
                <w:bCs/>
                <w:color w:val="000000"/>
                <w:lang w:val="ru-RU"/>
              </w:rPr>
              <w:t>школа</w:t>
            </w:r>
            <w:r w:rsidRPr="00E009FA">
              <w:rPr>
                <w:rFonts w:cs="YuCiril Times"/>
                <w:bCs/>
                <w:color w:val="000000"/>
                <w:lang w:val="ru-RU"/>
              </w:rPr>
              <w:t xml:space="preserve"> </w:t>
            </w:r>
            <w:r w:rsidRPr="00E009FA">
              <w:rPr>
                <w:bCs/>
                <w:color w:val="000000"/>
                <w:lang w:val="ru-RU"/>
              </w:rPr>
              <w:t>струковних</w:t>
            </w:r>
            <w:r w:rsidRPr="00E009FA">
              <w:rPr>
                <w:rFonts w:cs="YuCiril Times"/>
                <w:bCs/>
                <w:color w:val="000000"/>
                <w:lang w:val="ru-RU"/>
              </w:rPr>
              <w:t xml:space="preserve"> </w:t>
            </w:r>
            <w:r w:rsidRPr="00E009FA">
              <w:rPr>
                <w:bCs/>
                <w:color w:val="000000"/>
                <w:lang w:val="ru-RU"/>
              </w:rPr>
              <w:t>студија</w:t>
            </w:r>
            <w:r w:rsidRPr="00E009FA">
              <w:rPr>
                <w:rFonts w:cs="YuCiril Times"/>
                <w:bCs/>
                <w:color w:val="000000"/>
                <w:lang w:val="ru-RU"/>
              </w:rPr>
              <w:t xml:space="preserve"> </w:t>
            </w:r>
            <w:r w:rsidRPr="00E009FA">
              <w:rPr>
                <w:bCs/>
                <w:color w:val="000000"/>
                <w:lang w:val="ru-RU"/>
              </w:rPr>
              <w:t>за васпитаче Шабац, Шабац</w:t>
            </w:r>
          </w:p>
          <w:p w:rsidR="003E736F" w:rsidRPr="00C5236D" w:rsidRDefault="00E009FA" w:rsidP="00E009FA">
            <w:pPr>
              <w:numPr>
                <w:ilvl w:val="0"/>
                <w:numId w:val="21"/>
              </w:numPr>
              <w:spacing w:before="40" w:after="40"/>
              <w:rPr>
                <w:lang w:val="sr-Cyrl-RS"/>
              </w:rPr>
            </w:pPr>
            <w:r w:rsidRPr="00E009FA">
              <w:rPr>
                <w:lang w:val="ru-RU"/>
              </w:rPr>
              <w:t xml:space="preserve">Будимировић Н., Будимировић Б., (2016), </w:t>
            </w:r>
            <w:r w:rsidRPr="00E009FA">
              <w:rPr>
                <w:i/>
                <w:color w:val="000000"/>
                <w:shd w:val="clear" w:color="auto" w:fill="FFFFFF"/>
                <w:lang w:val="ru-RU"/>
              </w:rPr>
              <w:t>Задаци отвореног типа у почтном математичком образовању</w:t>
            </w:r>
            <w:r w:rsidRPr="00E009FA">
              <w:rPr>
                <w:lang w:val="ru-RU"/>
              </w:rPr>
              <w:t>, Научно-стручна конференција: Квалитет савременог васитања и образовања</w:t>
            </w:r>
            <w:r w:rsidRPr="00E009FA">
              <w:rPr>
                <w:i/>
                <w:lang w:val="ru-RU"/>
              </w:rPr>
              <w:t xml:space="preserve">, </w:t>
            </w:r>
            <w:r w:rsidRPr="00E009FA">
              <w:rPr>
                <w:bCs/>
                <w:color w:val="000000"/>
                <w:lang w:val="ru-RU"/>
              </w:rPr>
              <w:t>Висока</w:t>
            </w:r>
            <w:r w:rsidRPr="00E009FA">
              <w:rPr>
                <w:rFonts w:cs="YuCiril Times"/>
                <w:bCs/>
                <w:color w:val="000000"/>
                <w:lang w:val="ru-RU"/>
              </w:rPr>
              <w:t xml:space="preserve"> </w:t>
            </w:r>
            <w:r w:rsidRPr="00E009FA">
              <w:rPr>
                <w:bCs/>
                <w:color w:val="000000"/>
                <w:lang w:val="ru-RU"/>
              </w:rPr>
              <w:t>школа</w:t>
            </w:r>
            <w:r w:rsidRPr="00E009FA">
              <w:rPr>
                <w:rFonts w:cs="YuCiril Times"/>
                <w:bCs/>
                <w:color w:val="000000"/>
                <w:lang w:val="ru-RU"/>
              </w:rPr>
              <w:t xml:space="preserve"> </w:t>
            </w:r>
            <w:r w:rsidRPr="00E009FA">
              <w:rPr>
                <w:bCs/>
                <w:color w:val="000000"/>
                <w:lang w:val="ru-RU"/>
              </w:rPr>
              <w:t>струковних</w:t>
            </w:r>
            <w:r w:rsidRPr="00E009FA">
              <w:rPr>
                <w:rFonts w:cs="YuCiril Times"/>
                <w:bCs/>
                <w:color w:val="000000"/>
                <w:lang w:val="ru-RU"/>
              </w:rPr>
              <w:t xml:space="preserve"> </w:t>
            </w:r>
            <w:r w:rsidRPr="00E009FA">
              <w:rPr>
                <w:bCs/>
                <w:color w:val="000000"/>
                <w:lang w:val="ru-RU"/>
              </w:rPr>
              <w:t>студија</w:t>
            </w:r>
            <w:r w:rsidRPr="00E009FA">
              <w:rPr>
                <w:rFonts w:cs="YuCiril Times"/>
                <w:bCs/>
                <w:color w:val="000000"/>
                <w:lang w:val="ru-RU"/>
              </w:rPr>
              <w:t xml:space="preserve"> </w:t>
            </w:r>
            <w:r w:rsidRPr="00E009FA">
              <w:rPr>
                <w:bCs/>
                <w:color w:val="000000"/>
                <w:lang w:val="ru-RU"/>
              </w:rPr>
              <w:t>за васпитаче Шабац, Шабац</w:t>
            </w:r>
          </w:p>
          <w:p w:rsidR="00B02DD0" w:rsidRPr="00A04B6F" w:rsidRDefault="00B02DD0" w:rsidP="00C5236D">
            <w:pPr>
              <w:spacing w:before="40" w:after="40"/>
              <w:ind w:left="360"/>
              <w:rPr>
                <w:lang w:val="sr-Cyrl-CS"/>
              </w:rPr>
            </w:pPr>
          </w:p>
        </w:tc>
      </w:tr>
    </w:tbl>
    <w:p w:rsidR="00B02DD0" w:rsidRDefault="00B02DD0" w:rsidP="00F37EA3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994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B02DD0" w:rsidRPr="00031ADA">
        <w:trPr>
          <w:trHeight w:val="835"/>
        </w:trPr>
        <w:tc>
          <w:tcPr>
            <w:tcW w:w="99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02DD0" w:rsidRPr="007A5DCA" w:rsidRDefault="00B02DD0" w:rsidP="007A5DCA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Учествовање у раду на стручним, односно уметничким пројектима (избор)</w:t>
            </w:r>
          </w:p>
        </w:tc>
      </w:tr>
    </w:tbl>
    <w:p w:rsidR="00B02DD0" w:rsidRPr="00AB1BFC" w:rsidRDefault="00B02DD0" w:rsidP="00F37EA3">
      <w:pPr>
        <w:tabs>
          <w:tab w:val="left" w:pos="3360"/>
        </w:tabs>
        <w:jc w:val="center"/>
        <w:rPr>
          <w:b/>
          <w:bCs/>
          <w:lang w:val="ru-RU"/>
        </w:rPr>
      </w:pPr>
    </w:p>
    <w:tbl>
      <w:tblPr>
        <w:tblW w:w="994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B02DD0" w:rsidRPr="00031ADA">
        <w:trPr>
          <w:trHeight w:val="293"/>
        </w:trPr>
        <w:tc>
          <w:tcPr>
            <w:tcW w:w="9948" w:type="dxa"/>
            <w:vMerge w:val="restart"/>
            <w:tcBorders>
              <w:top w:val="single" w:sz="12" w:space="0" w:color="auto"/>
            </w:tcBorders>
            <w:vAlign w:val="center"/>
          </w:tcPr>
          <w:p w:rsidR="003E736F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Писање  уџбеника, приручника, скрипти и друге литературе за потребе студената</w:t>
            </w:r>
          </w:p>
          <w:p w:rsidR="00B02DD0" w:rsidRPr="003E736F" w:rsidRDefault="007A5DCA" w:rsidP="003E736F">
            <w:pPr>
              <w:tabs>
                <w:tab w:val="left" w:pos="3360"/>
              </w:tabs>
              <w:rPr>
                <w:i/>
                <w:lang w:val="sr-Cyrl-RS"/>
              </w:rPr>
            </w:pPr>
            <w:r>
              <w:rPr>
                <w:lang w:val="ru-RU"/>
              </w:rPr>
              <w:t xml:space="preserve">Поновљено издање уџбеника </w:t>
            </w:r>
            <w:r w:rsidR="003E736F">
              <w:rPr>
                <w:lang w:val="ru-RU"/>
              </w:rPr>
              <w:t>«Методика почетног развијања математичких појмова</w:t>
            </w:r>
            <w:r w:rsidR="003E736F">
              <w:t xml:space="preserve"> I</w:t>
            </w:r>
            <w:r w:rsidR="003E736F">
              <w:rPr>
                <w:lang w:val="sr-Cyrl-RS"/>
              </w:rPr>
              <w:t>“</w:t>
            </w:r>
          </w:p>
        </w:tc>
      </w:tr>
      <w:tr w:rsidR="00B02DD0" w:rsidRPr="00031ADA">
        <w:trPr>
          <w:trHeight w:val="276"/>
        </w:trPr>
        <w:tc>
          <w:tcPr>
            <w:tcW w:w="9948" w:type="dxa"/>
            <w:vMerge/>
          </w:tcPr>
          <w:p w:rsidR="00B02DD0" w:rsidRPr="00EA4CE2" w:rsidRDefault="00B02DD0" w:rsidP="00EA4CE2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  <w:tr w:rsidR="00B02DD0" w:rsidRPr="00031ADA">
        <w:trPr>
          <w:trHeight w:val="276"/>
        </w:trPr>
        <w:tc>
          <w:tcPr>
            <w:tcW w:w="9948" w:type="dxa"/>
            <w:vMerge/>
            <w:tcBorders>
              <w:bottom w:val="single" w:sz="12" w:space="0" w:color="auto"/>
            </w:tcBorders>
          </w:tcPr>
          <w:p w:rsidR="00B02DD0" w:rsidRPr="00EA4CE2" w:rsidRDefault="00B02DD0" w:rsidP="00EA4CE2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AB1BFC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994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B02DD0" w:rsidRPr="00031ADA">
        <w:trPr>
          <w:trHeight w:val="835"/>
        </w:trPr>
        <w:tc>
          <w:tcPr>
            <w:tcW w:w="99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Учешће у комисијама за избор наставника</w:t>
            </w:r>
          </w:p>
          <w:p w:rsidR="00B02DD0" w:rsidRPr="00EA4CE2" w:rsidRDefault="00B02DD0" w:rsidP="00EA4CE2">
            <w:pPr>
              <w:tabs>
                <w:tab w:val="left" w:pos="3360"/>
              </w:tabs>
              <w:jc w:val="center"/>
              <w:rPr>
                <w:lang w:val="sr-Cyrl-CS"/>
              </w:rPr>
            </w:pPr>
          </w:p>
        </w:tc>
      </w:tr>
    </w:tbl>
    <w:p w:rsidR="00B02DD0" w:rsidRPr="00AB1BFC" w:rsidRDefault="00B02DD0" w:rsidP="008E65B4">
      <w:pPr>
        <w:tabs>
          <w:tab w:val="left" w:pos="3360"/>
        </w:tabs>
        <w:jc w:val="center"/>
        <w:rPr>
          <w:b/>
          <w:bCs/>
          <w:lang w:val="ru-RU"/>
        </w:rPr>
      </w:pPr>
    </w:p>
    <w:tbl>
      <w:tblPr>
        <w:tblW w:w="994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B02DD0" w:rsidRPr="00031ADA">
        <w:trPr>
          <w:trHeight w:val="276"/>
        </w:trPr>
        <w:tc>
          <w:tcPr>
            <w:tcW w:w="99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00810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Праћење домаће и стране литературе</w:t>
            </w:r>
            <w:r>
              <w:rPr>
                <w:lang w:val="sr-Cyrl-CS"/>
              </w:rPr>
              <w:t xml:space="preserve"> </w:t>
            </w: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Као редовни део професионалног развоја, редовно је праћена домаћа и страна стручна и научна литература из области математике, методике математике и дидактике.</w:t>
            </w: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B02DD0" w:rsidRPr="00772588" w:rsidRDefault="00B02DD0" w:rsidP="00F37EA3">
      <w:pPr>
        <w:tabs>
          <w:tab w:val="left" w:pos="3360"/>
        </w:tabs>
        <w:jc w:val="center"/>
        <w:rPr>
          <w:b/>
          <w:bCs/>
          <w:lang w:val="sr-Cyrl-CS"/>
        </w:rPr>
      </w:pPr>
      <w:bookmarkStart w:id="0" w:name="_GoBack"/>
      <w:bookmarkEnd w:id="0"/>
    </w:p>
    <w:sectPr w:rsidR="00B02DD0" w:rsidRPr="00772588" w:rsidSect="00F37EA3"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YuCiril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B4262"/>
    <w:multiLevelType w:val="hybridMultilevel"/>
    <w:tmpl w:val="D92CF9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ADD7447"/>
    <w:multiLevelType w:val="hybridMultilevel"/>
    <w:tmpl w:val="3B3CBEC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AD7F9D"/>
    <w:multiLevelType w:val="hybridMultilevel"/>
    <w:tmpl w:val="FF364056"/>
    <w:lvl w:ilvl="0" w:tplc="7742B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B677D7"/>
    <w:multiLevelType w:val="hybridMultilevel"/>
    <w:tmpl w:val="AC8CF310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8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>
    <w:nsid w:val="1392753D"/>
    <w:multiLevelType w:val="hybridMultilevel"/>
    <w:tmpl w:val="328689FC"/>
    <w:lvl w:ilvl="0" w:tplc="0DA25B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715992"/>
    <w:multiLevelType w:val="hybridMultilevel"/>
    <w:tmpl w:val="0CD6C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29014F1"/>
    <w:multiLevelType w:val="hybridMultilevel"/>
    <w:tmpl w:val="5B320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531568"/>
    <w:multiLevelType w:val="hybridMultilevel"/>
    <w:tmpl w:val="DA86CA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A944FD"/>
    <w:multiLevelType w:val="hybridMultilevel"/>
    <w:tmpl w:val="590C79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BE5518"/>
    <w:multiLevelType w:val="hybridMultilevel"/>
    <w:tmpl w:val="8B5E1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0">
    <w:nsid w:val="46E46CB3"/>
    <w:multiLevelType w:val="hybridMultilevel"/>
    <w:tmpl w:val="9C029B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4866328D"/>
    <w:multiLevelType w:val="hybridMultilevel"/>
    <w:tmpl w:val="496292B0"/>
    <w:lvl w:ilvl="0" w:tplc="0C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C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B4C75B8"/>
    <w:multiLevelType w:val="hybridMultilevel"/>
    <w:tmpl w:val="8A4C1B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724559"/>
    <w:multiLevelType w:val="hybridMultilevel"/>
    <w:tmpl w:val="4FF0264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4E1B9F"/>
    <w:multiLevelType w:val="hybridMultilevel"/>
    <w:tmpl w:val="67349B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C54167"/>
    <w:multiLevelType w:val="hybridMultilevel"/>
    <w:tmpl w:val="D6921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3A27BEA"/>
    <w:multiLevelType w:val="hybridMultilevel"/>
    <w:tmpl w:val="FC54D0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FD3F9C"/>
    <w:multiLevelType w:val="hybridMultilevel"/>
    <w:tmpl w:val="FF564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A976AD"/>
    <w:multiLevelType w:val="hybridMultilevel"/>
    <w:tmpl w:val="BEF41314"/>
    <w:lvl w:ilvl="0" w:tplc="5D24BC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BE635C"/>
    <w:multiLevelType w:val="hybridMultilevel"/>
    <w:tmpl w:val="404875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3CD5E5D"/>
    <w:multiLevelType w:val="hybridMultilevel"/>
    <w:tmpl w:val="E6B0A292"/>
    <w:lvl w:ilvl="0" w:tplc="56DA6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0"/>
  </w:num>
  <w:num w:numId="5">
    <w:abstractNumId w:val="5"/>
  </w:num>
  <w:num w:numId="6">
    <w:abstractNumId w:val="16"/>
  </w:num>
  <w:num w:numId="7">
    <w:abstractNumId w:val="14"/>
  </w:num>
  <w:num w:numId="8">
    <w:abstractNumId w:val="6"/>
  </w:num>
  <w:num w:numId="9">
    <w:abstractNumId w:val="11"/>
  </w:num>
  <w:num w:numId="10">
    <w:abstractNumId w:val="2"/>
  </w:num>
  <w:num w:numId="11">
    <w:abstractNumId w:val="20"/>
  </w:num>
  <w:num w:numId="12">
    <w:abstractNumId w:val="19"/>
  </w:num>
  <w:num w:numId="13">
    <w:abstractNumId w:val="18"/>
  </w:num>
  <w:num w:numId="14">
    <w:abstractNumId w:val="13"/>
  </w:num>
  <w:num w:numId="15">
    <w:abstractNumId w:val="3"/>
  </w:num>
  <w:num w:numId="16">
    <w:abstractNumId w:val="10"/>
  </w:num>
  <w:num w:numId="17">
    <w:abstractNumId w:val="9"/>
  </w:num>
  <w:num w:numId="1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isplayHorizontalDrawingGridEvery w:val="2"/>
  <w:displayVerticalDrawingGridEvery w:val="2"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E08"/>
    <w:rsid w:val="00012285"/>
    <w:rsid w:val="00020907"/>
    <w:rsid w:val="0002558B"/>
    <w:rsid w:val="000261E1"/>
    <w:rsid w:val="00031ADA"/>
    <w:rsid w:val="0004273D"/>
    <w:rsid w:val="0004737E"/>
    <w:rsid w:val="00057E12"/>
    <w:rsid w:val="000628ED"/>
    <w:rsid w:val="00062B1D"/>
    <w:rsid w:val="00073C7C"/>
    <w:rsid w:val="000C2FD5"/>
    <w:rsid w:val="000C402D"/>
    <w:rsid w:val="000C4C10"/>
    <w:rsid w:val="000E6EB3"/>
    <w:rsid w:val="0010095E"/>
    <w:rsid w:val="00107BD5"/>
    <w:rsid w:val="00110F6E"/>
    <w:rsid w:val="00157E75"/>
    <w:rsid w:val="00175633"/>
    <w:rsid w:val="001A4F60"/>
    <w:rsid w:val="001E3AFB"/>
    <w:rsid w:val="001E63B2"/>
    <w:rsid w:val="00213813"/>
    <w:rsid w:val="002166FE"/>
    <w:rsid w:val="00221224"/>
    <w:rsid w:val="002269BF"/>
    <w:rsid w:val="00235A42"/>
    <w:rsid w:val="00243A81"/>
    <w:rsid w:val="0026405B"/>
    <w:rsid w:val="00283987"/>
    <w:rsid w:val="002A2483"/>
    <w:rsid w:val="002C422E"/>
    <w:rsid w:val="002C6A9B"/>
    <w:rsid w:val="002E4010"/>
    <w:rsid w:val="002F1256"/>
    <w:rsid w:val="002F784F"/>
    <w:rsid w:val="00302B8A"/>
    <w:rsid w:val="003336D1"/>
    <w:rsid w:val="003338EC"/>
    <w:rsid w:val="00337C8B"/>
    <w:rsid w:val="0034374F"/>
    <w:rsid w:val="00356216"/>
    <w:rsid w:val="00366AE6"/>
    <w:rsid w:val="0037204B"/>
    <w:rsid w:val="0037732C"/>
    <w:rsid w:val="00381957"/>
    <w:rsid w:val="00381996"/>
    <w:rsid w:val="00387A73"/>
    <w:rsid w:val="0039468E"/>
    <w:rsid w:val="003A2926"/>
    <w:rsid w:val="003B3383"/>
    <w:rsid w:val="003C067D"/>
    <w:rsid w:val="003D1A7D"/>
    <w:rsid w:val="003E507B"/>
    <w:rsid w:val="003E736F"/>
    <w:rsid w:val="00405811"/>
    <w:rsid w:val="00407AA3"/>
    <w:rsid w:val="00414044"/>
    <w:rsid w:val="0041699C"/>
    <w:rsid w:val="00420107"/>
    <w:rsid w:val="00432C67"/>
    <w:rsid w:val="00437EDF"/>
    <w:rsid w:val="0044066D"/>
    <w:rsid w:val="00483540"/>
    <w:rsid w:val="004843EF"/>
    <w:rsid w:val="004905D9"/>
    <w:rsid w:val="004C4B67"/>
    <w:rsid w:val="004D59BC"/>
    <w:rsid w:val="004D6344"/>
    <w:rsid w:val="004E2B6F"/>
    <w:rsid w:val="004E360A"/>
    <w:rsid w:val="004E6D03"/>
    <w:rsid w:val="00505E60"/>
    <w:rsid w:val="0051723D"/>
    <w:rsid w:val="00527D2F"/>
    <w:rsid w:val="00565A95"/>
    <w:rsid w:val="00565EF1"/>
    <w:rsid w:val="0057217B"/>
    <w:rsid w:val="00581FBE"/>
    <w:rsid w:val="00582059"/>
    <w:rsid w:val="00591A5A"/>
    <w:rsid w:val="005954D0"/>
    <w:rsid w:val="005A02EE"/>
    <w:rsid w:val="005C5EB0"/>
    <w:rsid w:val="006073D9"/>
    <w:rsid w:val="00610CCF"/>
    <w:rsid w:val="00617800"/>
    <w:rsid w:val="006200FA"/>
    <w:rsid w:val="00647441"/>
    <w:rsid w:val="00650725"/>
    <w:rsid w:val="00653FC7"/>
    <w:rsid w:val="00661AC5"/>
    <w:rsid w:val="00692B3B"/>
    <w:rsid w:val="006A6F00"/>
    <w:rsid w:val="006D0284"/>
    <w:rsid w:val="006D4F8F"/>
    <w:rsid w:val="006D614B"/>
    <w:rsid w:val="006F062F"/>
    <w:rsid w:val="006F441F"/>
    <w:rsid w:val="00715FE9"/>
    <w:rsid w:val="0072182B"/>
    <w:rsid w:val="007366C1"/>
    <w:rsid w:val="00741250"/>
    <w:rsid w:val="007417FD"/>
    <w:rsid w:val="00751D7F"/>
    <w:rsid w:val="0075522A"/>
    <w:rsid w:val="00772588"/>
    <w:rsid w:val="00795CE1"/>
    <w:rsid w:val="00797FC9"/>
    <w:rsid w:val="007A3B95"/>
    <w:rsid w:val="007A5DCA"/>
    <w:rsid w:val="007A61C8"/>
    <w:rsid w:val="007D0AE3"/>
    <w:rsid w:val="007F20C5"/>
    <w:rsid w:val="007F4F6A"/>
    <w:rsid w:val="00800079"/>
    <w:rsid w:val="00803FA8"/>
    <w:rsid w:val="00807EFD"/>
    <w:rsid w:val="00820213"/>
    <w:rsid w:val="00825321"/>
    <w:rsid w:val="00825B8B"/>
    <w:rsid w:val="00830822"/>
    <w:rsid w:val="00846F06"/>
    <w:rsid w:val="008504CC"/>
    <w:rsid w:val="00852194"/>
    <w:rsid w:val="008569C2"/>
    <w:rsid w:val="008652EC"/>
    <w:rsid w:val="008653A4"/>
    <w:rsid w:val="00891521"/>
    <w:rsid w:val="008C0970"/>
    <w:rsid w:val="008C5CA0"/>
    <w:rsid w:val="008D1DB4"/>
    <w:rsid w:val="008D4655"/>
    <w:rsid w:val="008E44D9"/>
    <w:rsid w:val="008E65B4"/>
    <w:rsid w:val="008E7CF7"/>
    <w:rsid w:val="008F59BE"/>
    <w:rsid w:val="00905719"/>
    <w:rsid w:val="009508D2"/>
    <w:rsid w:val="00951EF6"/>
    <w:rsid w:val="00953CA0"/>
    <w:rsid w:val="00957892"/>
    <w:rsid w:val="009662F1"/>
    <w:rsid w:val="009854E3"/>
    <w:rsid w:val="009934F3"/>
    <w:rsid w:val="009A3C9D"/>
    <w:rsid w:val="009A7BAF"/>
    <w:rsid w:val="009B703D"/>
    <w:rsid w:val="009C0399"/>
    <w:rsid w:val="009C5319"/>
    <w:rsid w:val="009D255D"/>
    <w:rsid w:val="009D50CB"/>
    <w:rsid w:val="009D610C"/>
    <w:rsid w:val="009F1AD1"/>
    <w:rsid w:val="00A00810"/>
    <w:rsid w:val="00A0221D"/>
    <w:rsid w:val="00A04B6F"/>
    <w:rsid w:val="00A100C4"/>
    <w:rsid w:val="00A247F7"/>
    <w:rsid w:val="00A307E8"/>
    <w:rsid w:val="00A3541A"/>
    <w:rsid w:val="00A5018E"/>
    <w:rsid w:val="00A5421F"/>
    <w:rsid w:val="00A60E87"/>
    <w:rsid w:val="00A615C3"/>
    <w:rsid w:val="00A63705"/>
    <w:rsid w:val="00A65B29"/>
    <w:rsid w:val="00A716C6"/>
    <w:rsid w:val="00A94252"/>
    <w:rsid w:val="00AA40BB"/>
    <w:rsid w:val="00AB1BFC"/>
    <w:rsid w:val="00AC2E63"/>
    <w:rsid w:val="00AC4074"/>
    <w:rsid w:val="00AD1D8B"/>
    <w:rsid w:val="00AD3084"/>
    <w:rsid w:val="00AE5D5C"/>
    <w:rsid w:val="00AF3E69"/>
    <w:rsid w:val="00B004DC"/>
    <w:rsid w:val="00B02DD0"/>
    <w:rsid w:val="00B15900"/>
    <w:rsid w:val="00B1628F"/>
    <w:rsid w:val="00B23602"/>
    <w:rsid w:val="00B370DB"/>
    <w:rsid w:val="00B42E80"/>
    <w:rsid w:val="00B633CB"/>
    <w:rsid w:val="00B65430"/>
    <w:rsid w:val="00B73CDC"/>
    <w:rsid w:val="00B776B8"/>
    <w:rsid w:val="00B83FEF"/>
    <w:rsid w:val="00B93DCD"/>
    <w:rsid w:val="00B976A2"/>
    <w:rsid w:val="00BA41C3"/>
    <w:rsid w:val="00BA5BAE"/>
    <w:rsid w:val="00BB103A"/>
    <w:rsid w:val="00BC1518"/>
    <w:rsid w:val="00BC2473"/>
    <w:rsid w:val="00BC2E26"/>
    <w:rsid w:val="00BD71A8"/>
    <w:rsid w:val="00BF2599"/>
    <w:rsid w:val="00C12FAA"/>
    <w:rsid w:val="00C16C3C"/>
    <w:rsid w:val="00C26C10"/>
    <w:rsid w:val="00C343D5"/>
    <w:rsid w:val="00C436EF"/>
    <w:rsid w:val="00C5236D"/>
    <w:rsid w:val="00C54B31"/>
    <w:rsid w:val="00C577E1"/>
    <w:rsid w:val="00C72F86"/>
    <w:rsid w:val="00C84BC3"/>
    <w:rsid w:val="00CB192A"/>
    <w:rsid w:val="00CD3C35"/>
    <w:rsid w:val="00CE0CCE"/>
    <w:rsid w:val="00CE20B0"/>
    <w:rsid w:val="00CE37BA"/>
    <w:rsid w:val="00CE6682"/>
    <w:rsid w:val="00CF2C77"/>
    <w:rsid w:val="00D27390"/>
    <w:rsid w:val="00D340FE"/>
    <w:rsid w:val="00D44046"/>
    <w:rsid w:val="00D46388"/>
    <w:rsid w:val="00D50709"/>
    <w:rsid w:val="00D64176"/>
    <w:rsid w:val="00D952E5"/>
    <w:rsid w:val="00D96173"/>
    <w:rsid w:val="00DA0076"/>
    <w:rsid w:val="00DA6DB3"/>
    <w:rsid w:val="00DB7714"/>
    <w:rsid w:val="00DC70FE"/>
    <w:rsid w:val="00DC7AB1"/>
    <w:rsid w:val="00DD2F6C"/>
    <w:rsid w:val="00DF7A71"/>
    <w:rsid w:val="00E009FA"/>
    <w:rsid w:val="00E02F50"/>
    <w:rsid w:val="00E15B10"/>
    <w:rsid w:val="00E21982"/>
    <w:rsid w:val="00E40F1B"/>
    <w:rsid w:val="00E436F3"/>
    <w:rsid w:val="00E44034"/>
    <w:rsid w:val="00E471F6"/>
    <w:rsid w:val="00E57555"/>
    <w:rsid w:val="00E62CC4"/>
    <w:rsid w:val="00E64E60"/>
    <w:rsid w:val="00E7394C"/>
    <w:rsid w:val="00E74E08"/>
    <w:rsid w:val="00E77EBF"/>
    <w:rsid w:val="00E90C04"/>
    <w:rsid w:val="00E9406D"/>
    <w:rsid w:val="00E96D6F"/>
    <w:rsid w:val="00EA4CE2"/>
    <w:rsid w:val="00EA5F13"/>
    <w:rsid w:val="00EB0B8D"/>
    <w:rsid w:val="00EB1DCC"/>
    <w:rsid w:val="00EB7D0A"/>
    <w:rsid w:val="00EC0A36"/>
    <w:rsid w:val="00EC2EA3"/>
    <w:rsid w:val="00ED472E"/>
    <w:rsid w:val="00ED47FE"/>
    <w:rsid w:val="00EE5B4F"/>
    <w:rsid w:val="00EE7C9E"/>
    <w:rsid w:val="00EF7026"/>
    <w:rsid w:val="00F02498"/>
    <w:rsid w:val="00F02BC8"/>
    <w:rsid w:val="00F02BF8"/>
    <w:rsid w:val="00F13FA1"/>
    <w:rsid w:val="00F3467B"/>
    <w:rsid w:val="00F37EA3"/>
    <w:rsid w:val="00F41B38"/>
    <w:rsid w:val="00F5761D"/>
    <w:rsid w:val="00F606B9"/>
    <w:rsid w:val="00F7251A"/>
    <w:rsid w:val="00F7421F"/>
    <w:rsid w:val="00F7647E"/>
    <w:rsid w:val="00F8476C"/>
    <w:rsid w:val="00FA4183"/>
    <w:rsid w:val="00FB3FEA"/>
    <w:rsid w:val="00FB4DCE"/>
    <w:rsid w:val="00FB7908"/>
    <w:rsid w:val="00FC25D8"/>
    <w:rsid w:val="00FC3C57"/>
    <w:rsid w:val="00FD57B5"/>
    <w:rsid w:val="00FF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84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000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71EDA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99"/>
    <w:rsid w:val="00F3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FA4183"/>
    <w:rPr>
      <w:color w:val="0000FF"/>
      <w:u w:val="single"/>
    </w:rPr>
  </w:style>
  <w:style w:type="paragraph" w:customStyle="1" w:styleId="Char">
    <w:name w:val="Char"/>
    <w:basedOn w:val="Normal"/>
    <w:uiPriority w:val="99"/>
    <w:rsid w:val="00031ADA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84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000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71EDA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99"/>
    <w:rsid w:val="00F3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FA4183"/>
    <w:rPr>
      <w:color w:val="0000FF"/>
      <w:u w:val="single"/>
    </w:rPr>
  </w:style>
  <w:style w:type="paragraph" w:customStyle="1" w:styleId="Char">
    <w:name w:val="Char"/>
    <w:basedOn w:val="Normal"/>
    <w:uiPriority w:val="99"/>
    <w:rsid w:val="00031ADA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4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x.doi.org/10.1016/j.fss.2015.03.01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ИЗВОЂАЧКИ ПЛАН НАСТАВЕ</vt:lpstr>
    </vt:vector>
  </TitlesOfParts>
  <Company>Grizli777</Company>
  <LinksUpToDate>false</LinksUpToDate>
  <CharactersWithSpaces>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ИЗВОЂАЧКИ ПЛАН НАСТАВЕ</dc:title>
  <dc:creator>Tanja Bajic</dc:creator>
  <cp:lastModifiedBy>vjekoslav</cp:lastModifiedBy>
  <cp:revision>4</cp:revision>
  <cp:lastPrinted>2010-10-28T09:07:00Z</cp:lastPrinted>
  <dcterms:created xsi:type="dcterms:W3CDTF">2016-11-22T06:52:00Z</dcterms:created>
  <dcterms:modified xsi:type="dcterms:W3CDTF">2016-11-22T09:30:00Z</dcterms:modified>
</cp:coreProperties>
</file>